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09BF6" w14:textId="16D02A39" w:rsidR="007C181A" w:rsidRPr="00EE18D8" w:rsidRDefault="007C181A" w:rsidP="00EE18D8">
      <w:pPr>
        <w:rPr>
          <w:rFonts w:ascii="GHEA Grapalat" w:hAnsi="GHEA Grapalat" w:cs="Sylfaen"/>
          <w:b/>
          <w:u w:val="single"/>
          <w:lang w:val="hy-AM"/>
        </w:rPr>
      </w:pPr>
      <w:bookmarkStart w:id="0" w:name="_Toc501014749"/>
    </w:p>
    <w:p w14:paraId="3D242436" w14:textId="1FBD9238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p w14:paraId="1B87F341" w14:textId="111DAA13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632D2906" w14:textId="77777777" w:rsidR="002B1A4A" w:rsidRPr="00EE18D8" w:rsidRDefault="002B1A4A" w:rsidP="004B2F4D">
      <w:pPr>
        <w:tabs>
          <w:tab w:val="left" w:pos="1659"/>
        </w:tabs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</w:p>
    <w:bookmarkEnd w:id="0"/>
    <w:p w14:paraId="60E26D32" w14:textId="6F10E2FD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0CFA0756" w14:textId="77777777" w:rsidR="002B1A4A" w:rsidRPr="00EE18D8" w:rsidRDefault="002B1A4A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6983F665" w14:textId="77777777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EE18D8" w:rsidRDefault="00312D35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3C64A347" w14:textId="5D215C13" w:rsidR="007B0B52" w:rsidRPr="0015509C" w:rsidRDefault="00EC6421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485E5B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ՀՀ </w:t>
      </w:r>
      <w:r w:rsidR="00ED237F">
        <w:rPr>
          <w:rFonts w:ascii="GHEA Grapalat" w:hAnsi="GHEA Grapalat" w:cs="Sylfaen"/>
          <w:color w:val="002060"/>
          <w:sz w:val="28"/>
          <w:szCs w:val="28"/>
          <w:lang w:val="hy-AM"/>
        </w:rPr>
        <w:t>2027</w:t>
      </w:r>
      <w:r w:rsidR="00D4709F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12316C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ԹՎԱԿԱՆԻ</w:t>
      </w:r>
      <w:r w:rsidR="0015509C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</w:p>
    <w:p w14:paraId="7BD8BCDF" w14:textId="047B4831" w:rsidR="007B0B52" w:rsidRPr="00EE18D8" w:rsidRDefault="007B0B52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 ՖԻՆԱՆՍԱՎՈՐՄԱՆ ՀԱՅՏ</w:t>
      </w:r>
    </w:p>
    <w:p w14:paraId="088D44AA" w14:textId="41EAC1C4" w:rsidR="00312D35" w:rsidRPr="00EE18D8" w:rsidRDefault="00312D35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15EA7156" w:rsidR="00312D35" w:rsidRPr="00EC6421" w:rsidRDefault="00EC6421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  <w:r w:rsidRPr="00EC6421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1"/>
        <w:gridCol w:w="5296"/>
      </w:tblGrid>
      <w:tr w:rsidR="00CF2DEF" w:rsidRPr="008616CD" w14:paraId="19F8DB14" w14:textId="77777777" w:rsidTr="00CF2DEF">
        <w:trPr>
          <w:trHeight w:val="2070"/>
        </w:trPr>
        <w:tc>
          <w:tcPr>
            <w:tcW w:w="3731" w:type="dxa"/>
          </w:tcPr>
          <w:p w14:paraId="037B09B2" w14:textId="072C34D5" w:rsidR="00CF2DEF" w:rsidRPr="00EE18D8" w:rsidRDefault="00CF2DEF" w:rsidP="00CF2DEF">
            <w:pPr>
              <w:pStyle w:val="BodyText"/>
              <w:spacing w:line="240" w:lineRule="auto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>Հայտատու մարմին</w:t>
            </w:r>
            <w:r w:rsidRPr="00EE18D8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>ը՝</w:t>
            </w:r>
            <w: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 </w:t>
            </w:r>
          </w:p>
        </w:tc>
        <w:tc>
          <w:tcPr>
            <w:tcW w:w="5296" w:type="dxa"/>
          </w:tcPr>
          <w:p w14:paraId="222FAC7C" w14:textId="236A8B34" w:rsidR="00CF2DEF" w:rsidRPr="00EE18D8" w:rsidRDefault="00CF2DEF" w:rsidP="00CF2DEF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միջուկային անվտանգության կարգավորման կոմիտե</w:t>
            </w:r>
          </w:p>
        </w:tc>
      </w:tr>
      <w:tr w:rsidR="00CF2DEF" w:rsidRPr="00EE18D8" w14:paraId="0B82E9AB" w14:textId="77777777" w:rsidTr="00CF2DEF">
        <w:trPr>
          <w:trHeight w:val="1430"/>
        </w:trPr>
        <w:tc>
          <w:tcPr>
            <w:tcW w:w="3731" w:type="dxa"/>
            <w:vAlign w:val="bottom"/>
          </w:tcPr>
          <w:p w14:paraId="06054549" w14:textId="00F3D79D" w:rsidR="00CF2DEF" w:rsidRPr="00EE18D8" w:rsidRDefault="00CF2DEF" w:rsidP="00CF2DEF">
            <w:pP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EE18D8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 w:rsidRPr="00EE18D8"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296" w:type="dxa"/>
            <w:vAlign w:val="bottom"/>
          </w:tcPr>
          <w:p w14:paraId="133FA3FD" w14:textId="0A708E9B" w:rsidR="00CF2DEF" w:rsidRPr="00EE18D8" w:rsidRDefault="00CF2DEF" w:rsidP="00CF2DEF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 w:rsidRPr="00A1383C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0</w:t>
            </w:r>
            <w:r w:rsidR="007560D9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1</w:t>
            </w:r>
            <w:r w:rsidRPr="00A1383C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  <w:r w:rsidRPr="00A1383C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0</w:t>
            </w:r>
            <w:r w:rsidR="007560D9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7</w:t>
            </w:r>
            <w:r w:rsidRPr="00A1383C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  <w:r w:rsidRPr="00A1383C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202</w:t>
            </w:r>
            <w:r w:rsidR="00AA3B8E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6</w:t>
            </w:r>
            <w:r w:rsidRPr="00A1383C">
              <w:rPr>
                <w:rFonts w:ascii="GHEA Grapalat" w:hAnsi="GHEA Grapalat" w:cs="GHEA Grapalat"/>
                <w:b w:val="0"/>
                <w:bCs w:val="0"/>
                <w:i/>
                <w:sz w:val="22"/>
                <w:szCs w:val="22"/>
                <w:lang w:val="hy-AM"/>
              </w:rPr>
              <w:t>թ</w:t>
            </w:r>
            <w:r w:rsidRPr="00A1383C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</w:p>
        </w:tc>
      </w:tr>
    </w:tbl>
    <w:p w14:paraId="7DF7DE02" w14:textId="36F84583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14ED3EF4" w14:textId="2AF65865" w:rsidR="001D0280" w:rsidRDefault="002B1A4A" w:rsidP="00EE18D8">
      <w:pPr>
        <w:rPr>
          <w:rFonts w:ascii="GHEA Grapalat" w:hAnsi="GHEA Grapalat"/>
          <w:color w:val="002060"/>
          <w:sz w:val="28"/>
          <w:szCs w:val="28"/>
          <w:lang w:val="hy-AM"/>
        </w:rPr>
      </w:pPr>
      <w:r w:rsidRPr="00EE18D8"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60E6164E" w14:textId="77777777" w:rsidR="001D0280" w:rsidRPr="001D0280" w:rsidRDefault="001D0280" w:rsidP="001D0280">
      <w:pPr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1D0280">
        <w:rPr>
          <w:rFonts w:ascii="GHEA Grapalat" w:hAnsi="GHEA Grapalat" w:cs="Calibri"/>
          <w:color w:val="000000"/>
          <w:sz w:val="20"/>
          <w:szCs w:val="20"/>
          <w:lang w:val="hy-AM"/>
        </w:rPr>
        <w:lastRenderedPageBreak/>
        <w:t>1. Հիմնական ռազմավարական նպատակները և գերակա վերջնական արդյունքները</w:t>
      </w:r>
      <w:r w:rsidRPr="001D0280">
        <w:rPr>
          <w:rFonts w:ascii="GHEA Grapalat" w:hAnsi="GHEA Grapalat" w:cs="Calibri"/>
          <w:color w:val="000000"/>
          <w:sz w:val="20"/>
          <w:szCs w:val="20"/>
          <w:vertAlign w:val="superscript"/>
          <w:lang w:val="hy-AM"/>
        </w:rPr>
        <w:t>2</w:t>
      </w:r>
      <w:r w:rsidRPr="001D0280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</w:p>
    <w:p w14:paraId="47A9EB8A" w14:textId="77777777" w:rsidR="001D0280" w:rsidRPr="001D0280" w:rsidRDefault="001D0280" w:rsidP="00EE18D8">
      <w:pPr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0F461C46" w14:textId="20553D45" w:rsidR="00232FD0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61338400"/>
      <w:bookmarkStart w:id="2" w:name="_Toc125443007"/>
      <w:bookmarkStart w:id="3" w:name="_Toc125443416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1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1"/>
      <w:r w:rsidR="000274A0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ՄԻՋՆԱԺԱՄԿԵՏ</w:t>
      </w:r>
      <w:r w:rsidR="00EC6421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ԺԱՄԱՆԱԿԱՀԱՏՎԱԾՈՒՄ</w:t>
      </w:r>
      <w:bookmarkEnd w:id="2"/>
      <w:bookmarkEnd w:id="3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Pr="00EE18D8" w:rsidRDefault="00F63D58" w:rsidP="00EE18D8">
      <w:pPr>
        <w:pStyle w:val="BodyText"/>
        <w:spacing w:line="240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4" w:name="_Toc61338401"/>
    </w:p>
    <w:p w14:paraId="2010581E" w14:textId="77777777" w:rsidR="00CF2DEF" w:rsidRPr="00D762CB" w:rsidRDefault="00CF2DEF" w:rsidP="00CF2DEF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Հայաստանի Հանրապետության միջուկային անվտանգության կարգավորման կոմիտեի </w:t>
      </w:r>
      <w:r w:rsidRPr="00D762CB">
        <w:rPr>
          <w:rFonts w:ascii="GHEA Grapalat" w:hAnsi="GHEA Grapalat"/>
          <w:b/>
          <w:i/>
          <w:sz w:val="20"/>
          <w:szCs w:val="20"/>
          <w:lang w:val="hy-AM"/>
        </w:rPr>
        <w:t>նպատակն է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բնակչության, ատոմային էներգիայի օգտագործման օբյեկտների անձնակազմի անվտանգության ապահովումը, շրջակա միջավայրի պաշտպանությունն իոնացնող ճառագայթման հնարավոր վնասակար ազդեցությունից, Հայաստանի Հանրապետության անվտանգության շահերի պաշտպանության նպատակով։ </w:t>
      </w:r>
    </w:p>
    <w:p w14:paraId="6C4D0CB5" w14:textId="658DDF2C" w:rsidR="00C96397" w:rsidRPr="00D762CB" w:rsidRDefault="00CF2DEF" w:rsidP="00CF2DEF">
      <w:pPr>
        <w:ind w:firstLine="567"/>
        <w:jc w:val="both"/>
        <w:rPr>
          <w:rFonts w:ascii="GHEA Grapalat" w:hAnsi="GHEA Grapalat"/>
          <w:i/>
          <w:sz w:val="22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Հայաստանի Հանրապետության միջուկային անվտանգության կարգավորման կոմիտեի </w:t>
      </w:r>
      <w:r w:rsidRPr="00D762CB">
        <w:rPr>
          <w:rFonts w:ascii="GHEA Grapalat" w:hAnsi="GHEA Grapalat"/>
          <w:b/>
          <w:i/>
          <w:sz w:val="20"/>
          <w:szCs w:val="20"/>
          <w:lang w:val="hy-AM"/>
        </w:rPr>
        <w:t xml:space="preserve">խնդիրն է </w:t>
      </w:r>
      <w:r w:rsidRPr="00D762CB">
        <w:rPr>
          <w:rFonts w:ascii="GHEA Grapalat" w:hAnsi="GHEA Grapalat"/>
          <w:i/>
          <w:sz w:val="20"/>
          <w:szCs w:val="20"/>
          <w:lang w:val="hy-AM"/>
        </w:rPr>
        <w:t>ատոմային էներգիայի օգտագործման բնագավառի պետական կարգավորումը</w:t>
      </w:r>
      <w:r w:rsidR="00C96397" w:rsidRPr="00D762CB">
        <w:rPr>
          <w:rFonts w:ascii="GHEA Grapalat" w:hAnsi="GHEA Grapalat"/>
          <w:i/>
          <w:sz w:val="22"/>
          <w:szCs w:val="20"/>
          <w:lang w:val="hy-AM"/>
        </w:rPr>
        <w:t>:</w:t>
      </w:r>
    </w:p>
    <w:p w14:paraId="52908CDC" w14:textId="3D758DB7" w:rsidR="00FD6B91" w:rsidRPr="00D762CB" w:rsidRDefault="00FD6B91" w:rsidP="00FD6B91">
      <w:pPr>
        <w:ind w:firstLine="567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>Քաղաքականության նպատակների և թիրախների մասին տեղեկատվություն</w:t>
      </w:r>
      <w:r w:rsidR="00C452C2">
        <w:rPr>
          <w:rFonts w:ascii="GHEA Grapalat" w:hAnsi="GHEA Grapalat"/>
          <w:i/>
          <w:sz w:val="20"/>
          <w:szCs w:val="20"/>
          <w:lang w:val="hy-AM"/>
        </w:rPr>
        <w:t>ը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տրամադր</w:t>
      </w:r>
      <w:r w:rsidR="00173CBE" w:rsidRPr="00D762CB">
        <w:rPr>
          <w:rFonts w:ascii="GHEA Grapalat" w:hAnsi="GHEA Grapalat"/>
          <w:i/>
          <w:sz w:val="20"/>
          <w:szCs w:val="20"/>
          <w:lang w:val="hy-AM"/>
        </w:rPr>
        <w:t>վել է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Հավելված 3-ի Մաս 2-ում ներկայացված աղյուսակի տեսքով:</w:t>
      </w:r>
    </w:p>
    <w:p w14:paraId="0E78A359" w14:textId="32106359" w:rsidR="00FD6B91" w:rsidRPr="00D762CB" w:rsidRDefault="00FD6B91" w:rsidP="00FD6B91">
      <w:pPr>
        <w:ind w:firstLine="567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>Միջոցառումների գծով ոչ ֆինանսական ցուցանիշների կանխատեսումները ներկայացվ</w:t>
      </w:r>
      <w:r w:rsidR="00173CBE" w:rsidRPr="00D762CB">
        <w:rPr>
          <w:rFonts w:ascii="GHEA Grapalat" w:hAnsi="GHEA Grapalat"/>
          <w:i/>
          <w:sz w:val="20"/>
          <w:szCs w:val="20"/>
          <w:lang w:val="hy-AM"/>
        </w:rPr>
        <w:t>ել են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Հավելված 3-ի Մաս 3 աղյուսակին համապատասխան</w:t>
      </w:r>
      <w:r w:rsidRPr="00D762CB">
        <w:rPr>
          <w:rFonts w:ascii="GHEA Grapalat" w:hAnsi="GHEA Grapalat"/>
          <w:i/>
          <w:sz w:val="22"/>
          <w:szCs w:val="20"/>
          <w:lang w:val="hy-AM"/>
        </w:rPr>
        <w:t>:</w:t>
      </w:r>
    </w:p>
    <w:p w14:paraId="41104D1E" w14:textId="77777777" w:rsidR="00F63D58" w:rsidRPr="00EE18D8" w:rsidRDefault="00F63D58" w:rsidP="00872887">
      <w:pPr>
        <w:pStyle w:val="BodyText"/>
        <w:spacing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14:paraId="06A713F3" w14:textId="2BA61EE6" w:rsidR="00854CAB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125443008"/>
      <w:bookmarkStart w:id="6" w:name="_Toc125443417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</w:t>
      </w:r>
      <w:r w:rsidR="00A51FC9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ԽՍԱՅԻՆ ԳԵՐԱԿԱՅՈՒԹՅՈՒՆՆԵՐԸ ՄԻՋՆԱԺԱՄԿԵՏ 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</w:t>
      </w:r>
      <w:bookmarkEnd w:id="5"/>
      <w:bookmarkEnd w:id="6"/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77777777" w:rsidR="00F63D58" w:rsidRPr="00EE18D8" w:rsidRDefault="00F63D58" w:rsidP="00EE18D8">
      <w:pPr>
        <w:pStyle w:val="Text"/>
        <w:spacing w:after="0"/>
        <w:ind w:firstLine="567"/>
        <w:rPr>
          <w:rFonts w:ascii="GHEA Grapalat" w:hAnsi="GHEA Grapalat"/>
          <w:i/>
          <w:lang w:val="hy-AM" w:eastAsia="x-none"/>
        </w:rPr>
      </w:pPr>
    </w:p>
    <w:p w14:paraId="1E1197F4" w14:textId="77777777" w:rsidR="00CF2DEF" w:rsidRPr="00D762CB" w:rsidRDefault="00CF2DEF" w:rsidP="00CF2DEF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ՀՀ միջուկային անվտանգության կարգավորման կոմիտեի կողմից իրականացվող բյուջետային </w:t>
      </w:r>
      <w:r w:rsidRPr="00D762CB">
        <w:rPr>
          <w:rFonts w:ascii="GHEA Grapalat" w:eastAsia="Calibri" w:hAnsi="GHEA Grapalat"/>
          <w:i/>
          <w:sz w:val="20"/>
          <w:szCs w:val="22"/>
          <w:lang w:val="hy-AM" w:eastAsia="x-none"/>
        </w:rPr>
        <w:t xml:space="preserve">«Միջուկային և ճառագայթային անվտանգության կարգավորում» 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ծրագիրը հանդիսանում է վարչական բնույթի ծրագիր։ </w:t>
      </w:r>
    </w:p>
    <w:p w14:paraId="5EE5C9F1" w14:textId="61368EFE" w:rsidR="004430B4" w:rsidRDefault="00CF2DEF" w:rsidP="00872887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 Ներկայացվում է նաև Հավելված  12 ձևաչափը։</w:t>
      </w:r>
    </w:p>
    <w:p w14:paraId="05189FD0" w14:textId="62C46E75" w:rsidR="00DB38DD" w:rsidRDefault="00DB38DD" w:rsidP="00872887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24CE696E" w14:textId="77777777" w:rsidR="00DB38DD" w:rsidRPr="00872887" w:rsidRDefault="00DB38DD" w:rsidP="00872887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5A6E009E" w14:textId="77777777" w:rsidR="00E418F9" w:rsidRPr="00EE18D8" w:rsidRDefault="00E418F9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468281224"/>
      <w:bookmarkStart w:id="8" w:name="_Toc125443009"/>
      <w:bookmarkStart w:id="9" w:name="_Toc125443418"/>
      <w:bookmarkEnd w:id="4"/>
    </w:p>
    <w:p w14:paraId="065ABD15" w14:textId="781E8941" w:rsidR="00232FD0" w:rsidRPr="00EE18D8" w:rsidRDefault="00743135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 w:rsidR="001116D6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ՄԻՋՆԱԺԱՄԿԵՏ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 ԻՐԱԿԱՆԱՑՎԵԼԻՔ ԾԱԽՍԱՅԻՆ ԾՐԱԳՐԵՐԸ</w:t>
      </w:r>
      <w:bookmarkEnd w:id="7"/>
      <w:bookmarkEnd w:id="8"/>
      <w:bookmarkEnd w:id="9"/>
    </w:p>
    <w:p w14:paraId="640F8315" w14:textId="77777777" w:rsidR="009C72A8" w:rsidRPr="00EE18D8" w:rsidRDefault="009C72A8" w:rsidP="00EE18D8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4224A634" w14:textId="05FE1C49" w:rsidR="00232FD0" w:rsidRDefault="00743135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18D8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1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EC6421">
        <w:rPr>
          <w:rFonts w:ascii="GHEA Grapalat" w:hAnsi="GHEA Grapalat"/>
          <w:kern w:val="16"/>
          <w:sz w:val="22"/>
          <w:szCs w:val="22"/>
          <w:lang w:val="hy-AM"/>
        </w:rPr>
        <w:t xml:space="preserve"> </w:t>
      </w:r>
      <w:r w:rsidR="00114657">
        <w:rPr>
          <w:rFonts w:ascii="GHEA Grapalat" w:hAnsi="GHEA Grapalat"/>
          <w:kern w:val="16"/>
          <w:sz w:val="22"/>
          <w:szCs w:val="22"/>
          <w:lang w:val="hy-AM"/>
        </w:rPr>
        <w:t>Բ</w:t>
      </w:r>
      <w:r w:rsidR="00F61C8B" w:rsidRPr="00EE18D8">
        <w:rPr>
          <w:rFonts w:ascii="GHEA Grapalat" w:hAnsi="GHEA Grapalat"/>
          <w:kern w:val="16"/>
          <w:sz w:val="22"/>
          <w:szCs w:val="22"/>
          <w:lang w:val="hy-AM"/>
        </w:rPr>
        <w:t>ազային բյուջեի գնահատ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ում</w:t>
      </w:r>
    </w:p>
    <w:p w14:paraId="008FCC54" w14:textId="77777777" w:rsidR="00DB38DD" w:rsidRPr="00EE18D8" w:rsidRDefault="00DB38DD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</w:p>
    <w:p w14:paraId="0214DA74" w14:textId="77777777" w:rsidR="00DB38DD" w:rsidRDefault="00DB38DD" w:rsidP="0045726F">
      <w:pPr>
        <w:pStyle w:val="Text"/>
        <w:spacing w:after="0" w:line="276" w:lineRule="auto"/>
        <w:ind w:firstLine="720"/>
        <w:rPr>
          <w:rFonts w:ascii="GHEA Grapalat" w:hAnsi="GHEA Grapalat"/>
          <w:i/>
          <w:sz w:val="20"/>
          <w:lang w:val="hy-AM"/>
        </w:rPr>
      </w:pPr>
    </w:p>
    <w:p w14:paraId="16BCB9F4" w14:textId="77777777" w:rsidR="00DB38DD" w:rsidRDefault="00DB38DD" w:rsidP="0045726F">
      <w:pPr>
        <w:pStyle w:val="Text"/>
        <w:spacing w:after="0" w:line="276" w:lineRule="auto"/>
        <w:ind w:firstLine="720"/>
        <w:rPr>
          <w:rFonts w:ascii="GHEA Grapalat" w:hAnsi="GHEA Grapalat"/>
          <w:i/>
          <w:sz w:val="20"/>
          <w:lang w:val="hy-AM"/>
        </w:rPr>
      </w:pPr>
    </w:p>
    <w:p w14:paraId="209EC651" w14:textId="36D67A74" w:rsidR="000E4135" w:rsidRPr="0045726F" w:rsidRDefault="000E4135" w:rsidP="0045726F">
      <w:pPr>
        <w:pStyle w:val="Text"/>
        <w:spacing w:after="0" w:line="276" w:lineRule="auto"/>
        <w:ind w:firstLine="720"/>
        <w:rPr>
          <w:rFonts w:ascii="GHEA Grapalat" w:hAnsi="GHEA Grapalat" w:cs="Sylfaen"/>
          <w:bCs/>
          <w:i/>
          <w:color w:val="FF0000"/>
          <w:sz w:val="20"/>
          <w:highlight w:val="yellow"/>
          <w:lang w:val="hy-AM"/>
        </w:rPr>
      </w:pPr>
      <w:r w:rsidRPr="00D762CB">
        <w:rPr>
          <w:rFonts w:ascii="GHEA Grapalat" w:hAnsi="GHEA Grapalat"/>
          <w:i/>
          <w:sz w:val="20"/>
          <w:lang w:val="hy-AM"/>
        </w:rPr>
        <w:t xml:space="preserve">ՀՀ միջուկային անվտանգության կարգավորման կոմիտեի կողմից 2027-2029թթ ժամանակահատվածում իրականացվելու է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«1054 Միջուկային և ճառագայթային անվտանգության կարգավորում» ծրագիրը, որի ծախսային պարտավորությունների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5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փաստացի կատարողականը կազմել է  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471888.7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դրամ,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6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հաստատված բյուջեն է՝ 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716434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,0</w:t>
      </w:r>
      <w:r w:rsidRPr="00D762CB">
        <w:rPr>
          <w:rFonts w:ascii="GHEA Grapalat" w:hAnsi="GHEA Grapalat" w:cs="Sylfaen"/>
          <w:bCs/>
          <w:i/>
          <w:color w:val="FF0000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դրամ, </w:t>
      </w:r>
      <w:r w:rsidRPr="00D762CB">
        <w:rPr>
          <w:rFonts w:ascii="GHEA Grapalat" w:hAnsi="GHEA Grapalat" w:cs="Sylfaen"/>
          <w:i/>
          <w:sz w:val="20"/>
          <w:lang w:val="hy-AM"/>
        </w:rPr>
        <w:t xml:space="preserve"> Բյուջետային հայտը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7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համար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lang w:val="hy-AM"/>
        </w:rPr>
        <w:t xml:space="preserve">՝ </w:t>
      </w:r>
      <w:r w:rsidR="007560D9" w:rsidRPr="007560D9">
        <w:rPr>
          <w:rFonts w:ascii="GHEA Grapalat" w:hAnsi="GHEA Grapalat" w:cs="Sylfaen"/>
          <w:bCs/>
          <w:i/>
          <w:color w:val="000000" w:themeColor="text1"/>
          <w:sz w:val="20"/>
          <w:lang w:val="hy-AM"/>
        </w:rPr>
        <w:t>1043163.2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 xml:space="preserve"> </w:t>
      </w:r>
      <w:r w:rsidRPr="00D762CB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>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դրամ,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8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համար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 xml:space="preserve">՝ </w:t>
      </w:r>
      <w:r w:rsidR="007560D9" w:rsidRPr="007560D9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>478573.9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 xml:space="preserve"> 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 և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9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համար՝ </w:t>
      </w:r>
      <w:r w:rsidR="007560D9" w:rsidRPr="007560D9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>472989.4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 :</w:t>
      </w:r>
    </w:p>
    <w:p w14:paraId="062ADD2F" w14:textId="650349DB" w:rsidR="000E4135" w:rsidRPr="00D762CB" w:rsidRDefault="000E4135" w:rsidP="000E4135">
      <w:pPr>
        <w:pStyle w:val="Text"/>
        <w:spacing w:after="0" w:line="276" w:lineRule="auto"/>
        <w:rPr>
          <w:rFonts w:ascii="GHEA Grapalat" w:hAnsi="GHEA Grapalat"/>
          <w:i/>
          <w:sz w:val="20"/>
          <w:lang w:val="hy-AM"/>
        </w:rPr>
      </w:pPr>
      <w:r w:rsidRPr="00D762CB">
        <w:rPr>
          <w:rFonts w:ascii="GHEA Grapalat" w:hAnsi="GHEA Grapalat"/>
          <w:i/>
          <w:sz w:val="20"/>
          <w:lang w:val="hy-AM"/>
        </w:rPr>
        <w:tab/>
        <w:t>Ծրագի</w:t>
      </w:r>
      <w:r w:rsidR="00BD33BB">
        <w:rPr>
          <w:rFonts w:ascii="GHEA Grapalat" w:hAnsi="GHEA Grapalat"/>
          <w:i/>
          <w:sz w:val="20"/>
          <w:lang w:val="hy-AM"/>
        </w:rPr>
        <w:t>րն</w:t>
      </w:r>
      <w:r w:rsidRPr="00D762CB">
        <w:rPr>
          <w:rFonts w:ascii="GHEA Grapalat" w:hAnsi="GHEA Grapalat"/>
          <w:i/>
          <w:sz w:val="20"/>
          <w:lang w:val="hy-AM"/>
        </w:rPr>
        <w:t xml:space="preserve"> </w:t>
      </w:r>
      <w:r w:rsidR="00A77A05">
        <w:rPr>
          <w:rFonts w:ascii="GHEA Grapalat" w:hAnsi="GHEA Grapalat"/>
          <w:i/>
          <w:sz w:val="20"/>
          <w:lang w:val="hy-AM"/>
        </w:rPr>
        <w:t xml:space="preserve">ապահովում </w:t>
      </w:r>
      <w:r w:rsidRPr="00D762CB">
        <w:rPr>
          <w:rFonts w:ascii="GHEA Grapalat" w:hAnsi="GHEA Grapalat"/>
          <w:i/>
          <w:sz w:val="20"/>
          <w:lang w:val="hy-AM"/>
        </w:rPr>
        <w:t xml:space="preserve">է՝ ատոմային էներգիայի օգտագործման բնագավառում անվտանգության պետական կարգավորման </w:t>
      </w:r>
      <w:r w:rsidR="00BD33BB">
        <w:rPr>
          <w:rFonts w:ascii="GHEA Grapalat" w:hAnsi="GHEA Grapalat"/>
          <w:i/>
          <w:sz w:val="20"/>
          <w:lang w:val="hy-AM"/>
        </w:rPr>
        <w:t>իրականացումը</w:t>
      </w:r>
      <w:r w:rsidRPr="00D762CB">
        <w:rPr>
          <w:rFonts w:ascii="GHEA Grapalat" w:hAnsi="GHEA Grapalat"/>
          <w:i/>
          <w:sz w:val="20"/>
          <w:lang w:val="hy-AM"/>
        </w:rPr>
        <w:t>, ՀՀ միջուկային օրենսդրության համապատասխանեցումը  Ատոմային էներգիայի միջազգային գործակալության (ԱԷՄԳ) անվտանգության ստանդարտներին և  Եվրոպական միության անվտանգության դիրեկտիվներին, իրավաբանական և ֆիզիկական անձանց լիցենզավորումը, միջուկային զենքի չտարածման ռեժիմի ուժեղացումը, միջուկային նյութի հաշվառման և վերահսկման պետական համակարգի կատարելագործումը, ատոմային էներգիայի օգտագործման օբյեկտների կարգավորող վերահսկողության իրականացումը, շրջակա միջավայրի ճառագայթային մոնիթորինգի ժամանակակից համակարգի ներդրումը, վթարային հակազդման համակարգի զարգացումը։</w:t>
      </w:r>
    </w:p>
    <w:p w14:paraId="3573F9B0" w14:textId="77777777" w:rsidR="000E4135" w:rsidRPr="00D762CB" w:rsidRDefault="000E4135" w:rsidP="000E4135">
      <w:pPr>
        <w:spacing w:line="276" w:lineRule="auto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Ծրագրի վերջնական արդյունքն է՝ ՀՀ բնակչության, ատոմային էներգիայի օգտագործման օբյեկտների անձնակազմի, շրջակա միջավայրի պաշտպանությունն իոնացնող ճառագայթման հնարավոր վնասակար ազդեցությունից։ </w:t>
      </w:r>
    </w:p>
    <w:p w14:paraId="3D3EB5D2" w14:textId="39F6742A" w:rsidR="000E4135" w:rsidRPr="00D762CB" w:rsidRDefault="000E4135" w:rsidP="000E4135">
      <w:pPr>
        <w:spacing w:line="276" w:lineRule="auto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szCs w:val="20"/>
          <w:lang w:val="hy-AM"/>
        </w:rPr>
        <w:t xml:space="preserve">Ծրագրի շրջանակներւմ իրականացվելու է </w:t>
      </w:r>
      <w:r w:rsidR="001E3E0A" w:rsidRPr="00D762CB">
        <w:rPr>
          <w:rFonts w:ascii="GHEA Grapalat" w:hAnsi="GHEA Grapalat" w:cs="Sylfaen"/>
          <w:bCs/>
          <w:i/>
          <w:sz w:val="20"/>
          <w:szCs w:val="20"/>
          <w:lang w:val="hy-AM"/>
        </w:rPr>
        <w:t>3</w:t>
      </w:r>
      <w:r w:rsidRPr="00D762CB">
        <w:rPr>
          <w:rFonts w:ascii="GHEA Grapalat" w:hAnsi="GHEA Grapalat" w:cs="Sylfaen"/>
          <w:bCs/>
          <w:i/>
          <w:sz w:val="20"/>
          <w:szCs w:val="20"/>
          <w:lang w:val="hy-AM"/>
        </w:rPr>
        <w:t xml:space="preserve"> միջոցառում՝ </w:t>
      </w:r>
    </w:p>
    <w:p w14:paraId="29D20DCF" w14:textId="77777777" w:rsidR="000E4135" w:rsidRPr="00D762CB" w:rsidRDefault="000E4135" w:rsidP="000E4135">
      <w:pPr>
        <w:pStyle w:val="Text"/>
        <w:spacing w:after="0" w:line="276" w:lineRule="auto"/>
        <w:jc w:val="left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lang w:val="hy-AM"/>
        </w:rPr>
        <w:lastRenderedPageBreak/>
        <w:t xml:space="preserve"> 1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«11001 Միջուկային և ճառագայթային անվտանգության կարգավորում»</w:t>
      </w:r>
    </w:p>
    <w:p w14:paraId="682E2538" w14:textId="1FBE9DA2" w:rsidR="001E3E0A" w:rsidRPr="00D762CB" w:rsidRDefault="001E3E0A" w:rsidP="001E3E0A">
      <w:pPr>
        <w:pStyle w:val="Text"/>
        <w:spacing w:after="0" w:line="276" w:lineRule="auto"/>
        <w:jc w:val="left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lang w:val="hy-AM"/>
        </w:rPr>
        <w:t>2</w:t>
      </w:r>
      <w:r w:rsidR="000E4135" w:rsidRPr="00D762CB">
        <w:rPr>
          <w:rFonts w:ascii="Cambria Math" w:hAnsi="Cambria Math" w:cs="Cambria Math"/>
          <w:bCs/>
          <w:i/>
          <w:sz w:val="20"/>
          <w:lang w:val="hy-AM"/>
        </w:rPr>
        <w:t>․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 xml:space="preserve"> «3100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1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 xml:space="preserve"> ՀՀ միջուկային անվտանգության կարգավորման կոմիտեի</w:t>
      </w:r>
      <w:r w:rsidR="00847B97">
        <w:rPr>
          <w:rFonts w:ascii="GHEA Grapalat" w:hAnsi="GHEA Grapalat" w:cs="Sylfaen"/>
          <w:bCs/>
          <w:i/>
          <w:sz w:val="20"/>
          <w:lang w:val="hy-AM"/>
        </w:rPr>
        <w:t>ն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 xml:space="preserve">  և ՄՌԳՏԿ -ի</w:t>
      </w:r>
      <w:r w:rsidR="00D618AB">
        <w:rPr>
          <w:rFonts w:ascii="GHEA Grapalat" w:hAnsi="GHEA Grapalat" w:cs="Sylfaen"/>
          <w:bCs/>
          <w:i/>
          <w:sz w:val="20"/>
          <w:lang w:val="hy-AM"/>
        </w:rPr>
        <w:t>ն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 xml:space="preserve">  շենքային պայմաններով ապահովում»</w:t>
      </w:r>
    </w:p>
    <w:p w14:paraId="4EDB261D" w14:textId="3450EA42" w:rsidR="001E3E0A" w:rsidRPr="00D762CB" w:rsidRDefault="001E3E0A" w:rsidP="001E3E0A">
      <w:pPr>
        <w:pStyle w:val="Text"/>
        <w:spacing w:after="0" w:line="276" w:lineRule="auto"/>
        <w:jc w:val="left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lang w:val="hy-AM"/>
        </w:rPr>
        <w:t>3</w:t>
      </w:r>
      <w:r w:rsidR="000E4135" w:rsidRPr="00D762CB">
        <w:rPr>
          <w:rFonts w:ascii="Cambria Math" w:hAnsi="Cambria Math" w:cs="Cambria Math"/>
          <w:bCs/>
          <w:i/>
          <w:sz w:val="20"/>
          <w:lang w:val="hy-AM"/>
        </w:rPr>
        <w:t>․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>«31003 ՀՀ միջուկային անվտանգության կարգավորման կոմիտեի տեխնիկական հագեցվածության բարելավում»</w:t>
      </w:r>
    </w:p>
    <w:p w14:paraId="44319572" w14:textId="095EBBD0" w:rsidR="006730DE" w:rsidRPr="00872887" w:rsidRDefault="000E4135" w:rsidP="00872887">
      <w:pPr>
        <w:pStyle w:val="Text"/>
        <w:spacing w:before="120" w:after="0" w:line="276" w:lineRule="auto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/>
          <w:i/>
          <w:sz w:val="20"/>
          <w:lang w:val="hy-AM"/>
        </w:rPr>
        <w:t xml:space="preserve">Ներկայացվում է նաև Հավելված  3-ի Մաս </w:t>
      </w:r>
      <w:r w:rsidR="001E3E0A" w:rsidRPr="00D762CB">
        <w:rPr>
          <w:rFonts w:ascii="GHEA Grapalat" w:hAnsi="GHEA Grapalat"/>
          <w:i/>
          <w:sz w:val="20"/>
          <w:lang w:val="hy-AM"/>
        </w:rPr>
        <w:t>1</w:t>
      </w:r>
      <w:r w:rsidRPr="00D762CB">
        <w:rPr>
          <w:rFonts w:ascii="GHEA Grapalat" w:hAnsi="GHEA Grapalat"/>
          <w:i/>
          <w:sz w:val="20"/>
          <w:lang w:val="hy-AM"/>
        </w:rPr>
        <w:t>-ի  ձևաչափը</w:t>
      </w:r>
    </w:p>
    <w:p w14:paraId="243D91DD" w14:textId="765ABD90" w:rsidR="00656895" w:rsidRPr="001B42E2" w:rsidRDefault="00BE535E" w:rsidP="001B42E2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0" w:name="_Toc468281225"/>
      <w:r w:rsidRPr="00EE18D8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D0203C" w:rsidRPr="00EE18D8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 Նոր նախաձեռնություններ</w:t>
      </w:r>
      <w:bookmarkEnd w:id="10"/>
    </w:p>
    <w:p w14:paraId="4385180C" w14:textId="72774A2D" w:rsidR="00D0203C" w:rsidRDefault="009074DF" w:rsidP="001B42E2">
      <w:pPr>
        <w:pStyle w:val="Text"/>
        <w:spacing w:before="120" w:after="120"/>
        <w:jc w:val="left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>ՀՀ միջուկային անվտանգության կարգավորման կոմիտեն 2027-2029</w:t>
      </w:r>
      <w:r w:rsidRPr="00D762CB">
        <w:rPr>
          <w:rFonts w:ascii="GHEA Grapalat" w:hAnsi="GHEA Grapalat"/>
          <w:b/>
          <w:bCs/>
          <w:i/>
          <w:sz w:val="20"/>
          <w:lang w:val="hy-AM" w:eastAsia="x-none"/>
        </w:rPr>
        <w:t xml:space="preserve"> </w:t>
      </w:r>
      <w:r w:rsidRPr="00D762CB">
        <w:rPr>
          <w:rFonts w:ascii="GHEA Grapalat" w:hAnsi="GHEA Grapalat"/>
          <w:bCs/>
          <w:i/>
          <w:sz w:val="20"/>
          <w:lang w:val="hy-AM" w:eastAsia="x-none"/>
        </w:rPr>
        <w:t>թթ</w:t>
      </w:r>
      <w:r w:rsidRPr="00D762CB">
        <w:rPr>
          <w:rFonts w:ascii="Cambria Math" w:hAnsi="Cambria Math" w:cs="Cambria Math"/>
          <w:bCs/>
          <w:i/>
          <w:sz w:val="20"/>
          <w:lang w:val="hy-AM" w:eastAsia="x-none"/>
        </w:rPr>
        <w:t xml:space="preserve">․ </w:t>
      </w:r>
      <w:r w:rsidRPr="00D762CB">
        <w:rPr>
          <w:rFonts w:ascii="GHEA Grapalat" w:hAnsi="GHEA Grapalat"/>
          <w:bCs/>
          <w:i/>
          <w:sz w:val="20"/>
          <w:lang w:val="hy-AM" w:eastAsia="x-none"/>
        </w:rPr>
        <w:t>միջնաժամկետ ծախսային ծրագրով և 2027թ</w:t>
      </w:r>
      <w:r w:rsidRPr="00D762CB">
        <w:rPr>
          <w:rFonts w:ascii="Cambria Math" w:hAnsi="Cambria Math" w:cs="Cambria Math"/>
          <w:bCs/>
          <w:i/>
          <w:sz w:val="20"/>
          <w:lang w:val="hy-AM" w:eastAsia="x-none"/>
        </w:rPr>
        <w:t xml:space="preserve">․ </w:t>
      </w:r>
      <w:r w:rsidRPr="00D762CB">
        <w:rPr>
          <w:rFonts w:ascii="GHEA Grapalat" w:hAnsi="GHEA Grapalat"/>
          <w:bCs/>
          <w:i/>
          <w:sz w:val="20"/>
          <w:lang w:val="hy-AM" w:eastAsia="x-none"/>
        </w:rPr>
        <w:t>բյուջետային ֆինանսավորման հայտով</w:t>
      </w:r>
      <w:r w:rsidRPr="00D762CB">
        <w:rPr>
          <w:rFonts w:ascii="GHEA Grapalat" w:hAnsi="GHEA Grapalat"/>
          <w:b/>
          <w:bCs/>
          <w:i/>
          <w:sz w:val="20"/>
          <w:lang w:val="hy-AM" w:eastAsia="x-none"/>
        </w:rPr>
        <w:t xml:space="preserve"> </w:t>
      </w: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>նոր նախաձեռնություններ չի ներկայացրել, քանի որ հաստատված ծառայությունների շրջանակից դուրս նոր ծառայություններ չի մատուցվելու և հաստատված ծառայությունները չեն տարածվելու շահառուների նոր խմբերի վրա։</w:t>
      </w:r>
    </w:p>
    <w:p w14:paraId="65659B27" w14:textId="77777777" w:rsidR="00DB38DD" w:rsidRPr="00D762CB" w:rsidRDefault="00DB38DD" w:rsidP="001B42E2">
      <w:pPr>
        <w:pStyle w:val="Text"/>
        <w:spacing w:before="120" w:after="120"/>
        <w:jc w:val="left"/>
        <w:rPr>
          <w:rFonts w:ascii="GHEA Grapalat" w:hAnsi="GHEA Grapalat" w:cs="Sylfaen"/>
          <w:i/>
          <w:iCs/>
          <w:kern w:val="16"/>
          <w:sz w:val="20"/>
          <w:lang w:val="hy-AM"/>
        </w:rPr>
      </w:pPr>
    </w:p>
    <w:p w14:paraId="11E2F6EF" w14:textId="77777777" w:rsidR="00D0203C" w:rsidRPr="00EE18D8" w:rsidRDefault="00D0203C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18D8">
        <w:rPr>
          <w:rFonts w:ascii="GHEA Grapalat" w:hAnsi="GHEA Grapalat"/>
          <w:kern w:val="16"/>
          <w:sz w:val="22"/>
          <w:szCs w:val="22"/>
          <w:lang w:val="hy-AM"/>
        </w:rPr>
        <w:t>3.3. Պարտադիր և հայեցողական ծախսերը</w:t>
      </w:r>
    </w:p>
    <w:p w14:paraId="4B27DD48" w14:textId="77777777" w:rsidR="00D0203C" w:rsidRPr="00EE18D8" w:rsidRDefault="00D0203C" w:rsidP="00EE18D8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highlight w:val="yellow"/>
          <w:lang w:val="hy-AM"/>
        </w:rPr>
      </w:pPr>
    </w:p>
    <w:p w14:paraId="5B931FE8" w14:textId="5FA7E4A0" w:rsidR="001E3E0A" w:rsidRPr="00D762CB" w:rsidRDefault="001E3E0A" w:rsidP="001E3E0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ՄԺԾԾ ժամանակահատվածում ՀՀ միջուկային անվտանգության կարգավորման կոմիտեն իրականացնելու է  մեկ  բյուջետային ծրագիր, որը ընդգրկում է </w:t>
      </w:r>
      <w:r w:rsidR="00D82353" w:rsidRPr="00D762CB">
        <w:rPr>
          <w:rFonts w:ascii="GHEA Grapalat" w:hAnsi="GHEA Grapalat"/>
          <w:i/>
          <w:sz w:val="20"/>
          <w:szCs w:val="20"/>
          <w:lang w:val="hy-AM"/>
        </w:rPr>
        <w:t>3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միջոցառում</w:t>
      </w:r>
      <w:r w:rsidRPr="00D762CB">
        <w:rPr>
          <w:rFonts w:ascii="Cambria Math" w:hAnsi="Cambria Math" w:cs="Cambria Math"/>
          <w:i/>
          <w:sz w:val="20"/>
          <w:szCs w:val="20"/>
          <w:lang w:val="hy-AM"/>
        </w:rPr>
        <w:t>․</w:t>
      </w:r>
    </w:p>
    <w:p w14:paraId="363BEED5" w14:textId="40DDD40A" w:rsidR="001E3E0A" w:rsidRPr="00D762CB" w:rsidRDefault="001E3E0A" w:rsidP="001E3E0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1</w:t>
      </w:r>
      <w:r w:rsidRPr="00D762CB">
        <w:rPr>
          <w:rFonts w:ascii="Cambria Math" w:hAnsi="Cambria Math" w:cs="Cambria Math"/>
          <w:i/>
          <w:sz w:val="20"/>
          <w:szCs w:val="20"/>
          <w:lang w:val="hy-AM"/>
        </w:rPr>
        <w:t>․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Ծրագրի պարտադիր</w:t>
      </w:r>
      <w:r w:rsidR="00DB38DD" w:rsidRPr="00DB38DD">
        <w:rPr>
          <w:rFonts w:ascii="GHEA Grapalat" w:hAnsi="GHEA Grapalat" w:cs="Garamond"/>
          <w:i/>
          <w:sz w:val="16"/>
          <w:szCs w:val="16"/>
          <w:lang w:val="hy-AM"/>
        </w:rPr>
        <w:t xml:space="preserve"> </w:t>
      </w:r>
      <w:r w:rsidR="00DB38DD" w:rsidRPr="00DB38DD">
        <w:rPr>
          <w:rFonts w:ascii="GHEA Grapalat" w:hAnsi="GHEA Grapalat"/>
          <w:i/>
          <w:sz w:val="20"/>
          <w:szCs w:val="20"/>
          <w:lang w:val="hy-AM"/>
        </w:rPr>
        <w:t>կամ հայեցողական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ծախսերին դասվող միջոցառում</w:t>
      </w:r>
      <w:r w:rsidR="00DB38DD">
        <w:rPr>
          <w:rFonts w:ascii="GHEA Grapalat" w:hAnsi="GHEA Grapalat"/>
          <w:i/>
          <w:sz w:val="20"/>
          <w:szCs w:val="20"/>
          <w:lang w:val="hy-AM"/>
        </w:rPr>
        <w:t>ներ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`</w:t>
      </w:r>
    </w:p>
    <w:p w14:paraId="34463C45" w14:textId="0AD4CF38" w:rsidR="001E3E0A" w:rsidRPr="00D762CB" w:rsidRDefault="001E3E0A" w:rsidP="001E3E0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   </w:t>
      </w:r>
    </w:p>
    <w:p w14:paraId="0582E335" w14:textId="77777777" w:rsidR="001E3E0A" w:rsidRDefault="001E3E0A" w:rsidP="001E3E0A">
      <w:pPr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876"/>
        <w:gridCol w:w="2160"/>
        <w:gridCol w:w="3690"/>
      </w:tblGrid>
      <w:tr w:rsidR="001E3E0A" w:rsidRPr="00D762CB" w14:paraId="7606D2E0" w14:textId="77777777" w:rsidTr="008E02E0">
        <w:trPr>
          <w:cantSplit/>
          <w:trHeight w:val="548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532E51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bookmarkStart w:id="11" w:name="_Hlk128087528"/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876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57248688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Միջոցառման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160" w:type="dxa"/>
            <w:vMerge w:val="restart"/>
            <w:shd w:val="clear" w:color="auto" w:fill="D9D9D9"/>
          </w:tcPr>
          <w:p w14:paraId="2F49F695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Պարտադիր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կամ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>հայեցողական</w:t>
            </w:r>
            <w:proofErr w:type="spellEnd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>պարտավորությունների</w:t>
            </w:r>
            <w:proofErr w:type="spellEnd"/>
            <w:proofErr w:type="gramEnd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4D296B">
              <w:rPr>
                <w:rStyle w:val="FootnoteReference"/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footnoteReference w:id="1"/>
            </w:r>
          </w:p>
        </w:tc>
        <w:tc>
          <w:tcPr>
            <w:tcW w:w="3690" w:type="dxa"/>
            <w:vMerge w:val="restart"/>
            <w:shd w:val="clear" w:color="auto" w:fill="D9D9D9"/>
          </w:tcPr>
          <w:p w14:paraId="4385908A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Պարտադիր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կամ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հայեցողական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D762CB">
              <w:rPr>
                <w:rStyle w:val="FootnoteReference"/>
                <w:rFonts w:ascii="GHEA Grapalat" w:hAnsi="GHEA Grapalat"/>
                <w:i/>
                <w:sz w:val="16"/>
                <w:szCs w:val="16"/>
                <w:lang w:val="hy-AM"/>
              </w:rPr>
              <w:footnoteReference w:id="2"/>
            </w:r>
          </w:p>
        </w:tc>
      </w:tr>
      <w:tr w:rsidR="001E3E0A" w:rsidRPr="00D762CB" w14:paraId="6640072E" w14:textId="77777777" w:rsidTr="008E02E0">
        <w:trPr>
          <w:cantSplit/>
        </w:trPr>
        <w:tc>
          <w:tcPr>
            <w:tcW w:w="180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ED4C5EB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876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43B9D3F6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bottom w:val="single" w:sz="4" w:space="0" w:color="000000"/>
            </w:tcBorders>
            <w:shd w:val="clear" w:color="auto" w:fill="D9D9D9"/>
          </w:tcPr>
          <w:p w14:paraId="4B056D7E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</w:p>
        </w:tc>
        <w:tc>
          <w:tcPr>
            <w:tcW w:w="3690" w:type="dxa"/>
            <w:vMerge/>
            <w:shd w:val="clear" w:color="auto" w:fill="D9D9D9"/>
          </w:tcPr>
          <w:p w14:paraId="2A464E8B" w14:textId="77777777" w:rsidR="001E3E0A" w:rsidRPr="00D762CB" w:rsidRDefault="001E3E0A" w:rsidP="00AC7D3F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  <w:tr w:rsidR="00DB38DD" w:rsidRPr="008616CD" w14:paraId="19BDB027" w14:textId="77777777" w:rsidTr="008E02E0">
        <w:trPr>
          <w:cantSplit/>
          <w:trHeight w:val="2330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F16518" w14:textId="77777777" w:rsidR="00DB38DD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1054</w:t>
            </w:r>
          </w:p>
          <w:p w14:paraId="128A93E2" w14:textId="08C49E16" w:rsidR="00DB38DD" w:rsidRPr="00DB38DD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  <w:shd w:val="clear" w:color="auto" w:fill="auto"/>
          </w:tcPr>
          <w:p w14:paraId="69580DDB" w14:textId="17AA17DB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11001 Միջուկային և ճառագայթային անվտանգության կարգավորում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F357FDE" w14:textId="77777777" w:rsidR="00DB38DD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  <w:p w14:paraId="73D8B7F5" w14:textId="61AD00BD" w:rsidR="00DB38DD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D06A26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>Պարտադիր</w:t>
            </w:r>
            <w:r w:rsid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 xml:space="preserve">         </w:t>
            </w:r>
          </w:p>
          <w:p w14:paraId="02EA3437" w14:textId="77777777" w:rsidR="004D296B" w:rsidRDefault="004D296B" w:rsidP="004D296B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Միջուկային և ճառագայթային անվտանգության բնագավառում պետական քաղաքականության իրականացում և կարգավորող վերահսկողություն, օրենսդրական և նորմատիվ բազայի մշակում, </w:t>
            </w:r>
            <w:r w:rsidRPr="00EB6DC5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ատոմային էներգիայի օգտագործման բնագավառում գործունեության լիցենզավորում  </w:t>
            </w:r>
          </w:p>
          <w:p w14:paraId="450243A7" w14:textId="77777777" w:rsidR="004D296B" w:rsidRPr="00D06A26" w:rsidRDefault="004D296B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</w:p>
          <w:p w14:paraId="5AB92B30" w14:textId="77777777" w:rsidR="00DB38DD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</w:p>
          <w:p w14:paraId="721872B5" w14:textId="5C163341" w:rsidR="00DB38DD" w:rsidRPr="00DB38DD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3690" w:type="dxa"/>
            <w:shd w:val="clear" w:color="auto" w:fill="auto"/>
          </w:tcPr>
          <w:p w14:paraId="7361E713" w14:textId="77777777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1.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Միջուկային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անվտանգության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մասին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կոնվենցիայի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հոդված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N 7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և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8                                                      2.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Աշխատած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վառելիքի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և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ռադիոակտիվ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թափոնների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կառա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վարման անվտանգության մասին համատեղ կոնվենցիայի հոդված N 19 և 20</w:t>
            </w:r>
          </w:p>
          <w:p w14:paraId="2EF57607" w14:textId="00F2FE59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3. Պետական կառավարման համակարգի մարմինների մասին Հայաստանի Հանրապետության օրենք /ՀՕ-260-Ն 30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03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2018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թ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/                                </w:t>
            </w:r>
          </w:p>
        </w:tc>
      </w:tr>
      <w:tr w:rsidR="00DB38DD" w:rsidRPr="008616CD" w14:paraId="15FE18BB" w14:textId="77777777" w:rsidTr="008E02E0">
        <w:trPr>
          <w:cantSplit/>
          <w:trHeight w:val="3077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2E8DB6A" w14:textId="77777777" w:rsidR="00DB38DD" w:rsidRPr="00A77A05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  <w:shd w:val="clear" w:color="auto" w:fill="auto"/>
          </w:tcPr>
          <w:p w14:paraId="2A363E29" w14:textId="1C4E51F9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31001 </w:t>
            </w:r>
            <w:r w:rsidR="00E26E88" w:rsidRPr="00E26E88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ՀՀ միջուկային անվտանգության կարգավորման կոմիտեին և ՄՌԳՏԿ ՓԲԸ-ին  շենքային պայմաններով ապահովում։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A8662DE" w14:textId="77777777" w:rsidR="00DB38DD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  <w:p w14:paraId="2BB26D08" w14:textId="77777777" w:rsidR="004D296B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>Հայեցողական</w:t>
            </w:r>
            <w:r w:rsid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 xml:space="preserve">   </w:t>
            </w:r>
          </w:p>
          <w:p w14:paraId="7DFB7DC3" w14:textId="53AC17DF" w:rsidR="004D296B" w:rsidRPr="004D296B" w:rsidRDefault="00867F30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867F30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ՀՀ միջուկային անվտանգության կարգավորման կոմիտեին և ՄՌԳՏԿ ՓԲԸ-ին  շենքային պայմաններով ապահովում։ </w:t>
            </w:r>
            <w:bookmarkStart w:id="12" w:name="_GoBack"/>
            <w:bookmarkEnd w:id="12"/>
          </w:p>
        </w:tc>
        <w:tc>
          <w:tcPr>
            <w:tcW w:w="3690" w:type="dxa"/>
            <w:shd w:val="clear" w:color="auto" w:fill="auto"/>
          </w:tcPr>
          <w:p w14:paraId="4136F08A" w14:textId="5B95813E" w:rsidR="00DB38DD" w:rsidRDefault="008F7FE4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 w:cs="Garamond"/>
                <w:i/>
                <w:sz w:val="16"/>
                <w:szCs w:val="16"/>
                <w:lang w:val="hy-AM"/>
              </w:rPr>
              <w:t>․</w:t>
            </w:r>
            <w:r w:rsidR="00DB38DD"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ՀՀ կառավարության  25</w:t>
            </w:r>
            <w:r w:rsidR="00DB38DD"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="00DB38DD"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07</w:t>
            </w:r>
            <w:r w:rsidR="00DB38DD"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="00DB38DD"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2024թ</w:t>
            </w:r>
            <w:r w:rsidR="00DB38DD"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="00DB38DD"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           </w:t>
            </w:r>
            <w:r w:rsidR="00541637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         </w:t>
            </w:r>
            <w:r w:rsidR="00DB38DD"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  N 1135-Ա որոշում</w:t>
            </w:r>
          </w:p>
          <w:p w14:paraId="34149DFF" w14:textId="42486807" w:rsidR="00AC5297" w:rsidRPr="00D762CB" w:rsidRDefault="008F7FE4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Cambria Math" w:hAnsi="Cambria Math" w:cs="Garamond"/>
                <w:i/>
                <w:sz w:val="16"/>
                <w:szCs w:val="16"/>
                <w:lang w:val="hy-AM"/>
              </w:rPr>
              <w:t>․</w:t>
            </w:r>
            <w:r w:rsidR="00AC5297" w:rsidRPr="00AC5297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Հայաստանի Հանրապետության և Եվրոպակամ հանձնաժողովի միջև  «Հայաստանում միջուկային անվտանգության , ճառագայթային պաշտպանության և ռադիոակտիվ թափոնների կառավարման ենթակառուցվածքների ամրապնդման մասին»</w:t>
            </w:r>
          </w:p>
        </w:tc>
      </w:tr>
      <w:tr w:rsidR="00DB38DD" w:rsidRPr="008616CD" w14:paraId="272C70AE" w14:textId="77777777" w:rsidTr="008E02E0">
        <w:trPr>
          <w:cantSplit/>
          <w:trHeight w:val="1700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A6C93DC" w14:textId="77777777" w:rsidR="00DB38DD" w:rsidRPr="00872887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  <w:shd w:val="clear" w:color="auto" w:fill="auto"/>
          </w:tcPr>
          <w:p w14:paraId="727128B0" w14:textId="2371FC40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31002 ՀՀ միջուկային անվտանգության կարգավորման կոմիտեի տեխնիկական հագեցվածության ապահովում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7EE6730" w14:textId="77777777" w:rsidR="00DB38DD" w:rsidRDefault="00DB38DD" w:rsidP="00DB38DD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  <w:p w14:paraId="5D2FE9E9" w14:textId="77777777" w:rsidR="00DB38DD" w:rsidRDefault="00DB38DD" w:rsidP="004D296B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>Հայեցողական</w:t>
            </w:r>
          </w:p>
          <w:p w14:paraId="7A32CE49" w14:textId="122D6717" w:rsidR="004D296B" w:rsidRPr="004D296B" w:rsidRDefault="004D296B" w:rsidP="004D296B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ՀՀ միջուկային անվտանգության կարգավորման կոմիտեի տեխնիկական հագեցվածության ապահովում</w:t>
            </w:r>
          </w:p>
        </w:tc>
        <w:tc>
          <w:tcPr>
            <w:tcW w:w="3690" w:type="dxa"/>
            <w:shd w:val="clear" w:color="auto" w:fill="auto"/>
          </w:tcPr>
          <w:p w14:paraId="0A20CB85" w14:textId="5BBBCFA3" w:rsidR="00DB38DD" w:rsidRPr="008616CD" w:rsidRDefault="00AA6898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Ա</w:t>
            </w:r>
            <w:r w:rsidR="00EC5803" w:rsidRPr="00EC5803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պրանքների  ձեռքբերման, գործող օրենսդրական և իրավական կարգավորումներ։</w:t>
            </w:r>
          </w:p>
        </w:tc>
      </w:tr>
    </w:tbl>
    <w:bookmarkEnd w:id="11"/>
    <w:p w14:paraId="54B33CEE" w14:textId="77777777" w:rsidR="008E02E0" w:rsidRPr="008F7FE4" w:rsidRDefault="00D82353" w:rsidP="008F7FE4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Ափոփ տվյալներ ներկայացված են </w:t>
      </w:r>
      <w:r w:rsidR="00D0203C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Հավելված </w:t>
      </w:r>
      <w:r w:rsidR="00841533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3-ի </w:t>
      </w:r>
      <w:r w:rsidR="00C935E7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>Մաս</w:t>
      </w:r>
      <w:r w:rsidR="00841533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 </w:t>
      </w:r>
      <w:r w:rsidR="00224123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>1</w:t>
      </w:r>
      <w:r w:rsidR="003352C8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>-ում</w:t>
      </w:r>
      <w:r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 և </w:t>
      </w:r>
      <w:r w:rsidR="00D0203C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Հավելված 15-ում </w:t>
      </w:r>
    </w:p>
    <w:p w14:paraId="38B6BF60" w14:textId="538F639E" w:rsidR="00D0203C" w:rsidRPr="008F7FE4" w:rsidRDefault="00D0203C" w:rsidP="008F7FE4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>առկա տեղեկատվությ</w:t>
      </w:r>
      <w:r w:rsidR="00541637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>ամբ</w:t>
      </w:r>
      <w:r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>՝ իրավական հիմքերի մասով։</w:t>
      </w:r>
    </w:p>
    <w:p w14:paraId="3F90B39F" w14:textId="77777777" w:rsidR="00D762CB" w:rsidRPr="00EE18D8" w:rsidRDefault="00D762CB" w:rsidP="00213B3E">
      <w:pPr>
        <w:pStyle w:val="Text"/>
        <w:shd w:val="clear" w:color="auto" w:fill="FFFFFF" w:themeFill="background1"/>
        <w:spacing w:after="0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</w:p>
    <w:p w14:paraId="3F155629" w14:textId="77777777" w:rsidR="00D0203C" w:rsidRPr="00EE18D8" w:rsidRDefault="00D0203C" w:rsidP="00EE18D8">
      <w:pPr>
        <w:pStyle w:val="Text"/>
        <w:spacing w:after="0"/>
        <w:ind w:firstLine="567"/>
        <w:rPr>
          <w:rFonts w:ascii="GHEA Grapalat" w:hAnsi="GHEA Grapalat"/>
          <w:kern w:val="16"/>
          <w:lang w:val="hy-AM"/>
        </w:rPr>
      </w:pPr>
    </w:p>
    <w:p w14:paraId="309747C0" w14:textId="56B8E6B5" w:rsidR="00D0203C" w:rsidRPr="00EE18D8" w:rsidRDefault="00027A7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3.4</w:t>
      </w:r>
      <w:r w:rsidR="00D0203C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Ծախսերի այլընտրանքային սցենարները</w:t>
      </w:r>
      <w:r w:rsidR="00EC6421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36A856F5" w14:textId="77777777" w:rsidR="00D0203C" w:rsidRPr="00EE18D8" w:rsidRDefault="00D0203C" w:rsidP="00EE18D8">
      <w:pPr>
        <w:pStyle w:val="Text"/>
        <w:spacing w:after="0"/>
        <w:ind w:firstLine="567"/>
        <w:rPr>
          <w:rFonts w:ascii="GHEA Grapalat" w:hAnsi="GHEA Grapalat"/>
          <w:kern w:val="16"/>
          <w:lang w:val="hy-AM"/>
        </w:rPr>
      </w:pPr>
    </w:p>
    <w:p w14:paraId="47F93201" w14:textId="6A7320EF" w:rsidR="00E9444B" w:rsidRPr="00933916" w:rsidRDefault="00E9444B" w:rsidP="00E9444B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933916">
        <w:rPr>
          <w:rFonts w:ascii="GHEA Grapalat" w:hAnsi="GHEA Grapalat"/>
          <w:kern w:val="16"/>
          <w:sz w:val="20"/>
          <w:lang w:val="hy-AM"/>
        </w:rPr>
        <w:t xml:space="preserve">Այս բաժնում պահանջվող </w:t>
      </w:r>
      <w:r w:rsidRPr="00933916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ծախսերի այլընտրանքային </w:t>
      </w:r>
      <w:r w:rsidR="008F7FE4" w:rsidRPr="008F7FE4">
        <w:rPr>
          <w:rFonts w:ascii="GHEA Grapalat" w:hAnsi="GHEA Grapalat" w:cs="Sylfaen"/>
          <w:i/>
          <w:iCs/>
          <w:kern w:val="16"/>
          <w:sz w:val="20"/>
          <w:lang w:val="hy-AM"/>
        </w:rPr>
        <w:t>(5%-ով նվազ) սցենար</w:t>
      </w:r>
      <w:r w:rsidR="008F7FE4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ը </w:t>
      </w:r>
      <w:r w:rsidRPr="00933916">
        <w:rPr>
          <w:rFonts w:ascii="GHEA Grapalat" w:hAnsi="GHEA Grapalat" w:cs="Sylfaen"/>
          <w:i/>
          <w:iCs/>
          <w:kern w:val="16"/>
          <w:sz w:val="20"/>
          <w:lang w:val="hy-AM"/>
        </w:rPr>
        <w:t>ներկայաց</w:t>
      </w:r>
      <w:r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ված </w:t>
      </w:r>
      <w:r w:rsidR="008F7FE4">
        <w:rPr>
          <w:rFonts w:ascii="GHEA Grapalat" w:hAnsi="GHEA Grapalat" w:cs="Sylfaen"/>
          <w:i/>
          <w:iCs/>
          <w:kern w:val="16"/>
          <w:sz w:val="20"/>
          <w:lang w:val="hy-AM"/>
        </w:rPr>
        <w:t>է</w:t>
      </w:r>
      <w:r w:rsidRPr="00933916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 Հավելված 17 ձևաչափով</w:t>
      </w:r>
      <w:r>
        <w:rPr>
          <w:rFonts w:ascii="GHEA Grapalat" w:hAnsi="GHEA Grapalat" w:cs="Sylfaen"/>
          <w:i/>
          <w:iCs/>
          <w:kern w:val="16"/>
          <w:sz w:val="20"/>
          <w:lang w:val="hy-AM"/>
        </w:rPr>
        <w:t>։</w:t>
      </w:r>
      <w:r w:rsidRPr="00933916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 </w:t>
      </w:r>
    </w:p>
    <w:p w14:paraId="3E001D04" w14:textId="77777777" w:rsidR="00E9444B" w:rsidRPr="00EE18D8" w:rsidRDefault="00E9444B" w:rsidP="00E9444B">
      <w:pPr>
        <w:pStyle w:val="Text"/>
        <w:spacing w:after="0"/>
        <w:ind w:firstLine="567"/>
        <w:rPr>
          <w:rFonts w:ascii="GHEA Grapalat" w:hAnsi="GHEA Grapalat"/>
          <w:kern w:val="16"/>
          <w:lang w:val="hy-AM"/>
        </w:rPr>
      </w:pPr>
    </w:p>
    <w:p w14:paraId="05EBCA56" w14:textId="77777777" w:rsidR="00213B3E" w:rsidRPr="00933916" w:rsidRDefault="00213B3E" w:rsidP="00213B3E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</w:p>
    <w:p w14:paraId="08229D1A" w14:textId="1A37E84A" w:rsidR="00232FD0" w:rsidRPr="00EE18D8" w:rsidRDefault="0077764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3" w:name="_Toc125443010"/>
      <w:bookmarkStart w:id="14" w:name="_Toc125443419"/>
      <w:bookmarkStart w:id="15" w:name="_Toc23673968"/>
      <w:bookmarkStart w:id="16" w:name="_Toc61338402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ՈՉ ԲՅՈՒՋԵՏԱՅԻՆ ԱՂԲՅՈՒՐՆԵՐԻՑ ՍՊԱՍՎՈՂ ԵԿԱՄՈՒՏՆԵՐԸ</w:t>
      </w:r>
      <w:bookmarkEnd w:id="13"/>
      <w:bookmarkEnd w:id="14"/>
      <w:bookmarkEnd w:id="15"/>
      <w:r w:rsidR="00EC6421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bookmarkEnd w:id="16"/>
    </w:p>
    <w:p w14:paraId="4D732FFA" w14:textId="77777777" w:rsidR="00357F76" w:rsidRDefault="00357F76" w:rsidP="00EE18D8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lang w:val="hy-AM"/>
        </w:rPr>
      </w:pPr>
    </w:p>
    <w:p w14:paraId="7E723CFE" w14:textId="45C4880D" w:rsidR="00356BFF" w:rsidRPr="00D762CB" w:rsidRDefault="00356BFF" w:rsidP="00356BFF">
      <w:pPr>
        <w:overflowPunct w:val="0"/>
        <w:autoSpaceDE w:val="0"/>
        <w:autoSpaceDN w:val="0"/>
        <w:adjustRightInd w:val="0"/>
        <w:spacing w:before="120" w:after="120"/>
        <w:ind w:firstLine="480"/>
        <w:jc w:val="both"/>
        <w:textAlignment w:val="baseline"/>
        <w:rPr>
          <w:rFonts w:ascii="GHEA Grapalat" w:hAnsi="GHEA Grapalat" w:cs="Sylfaen"/>
          <w:i/>
          <w:kern w:val="16"/>
          <w:sz w:val="20"/>
          <w:szCs w:val="20"/>
          <w:lang w:val="hy-AM"/>
        </w:rPr>
      </w:pPr>
      <w:bookmarkStart w:id="17" w:name="_Hlk128103251"/>
      <w:bookmarkStart w:id="18" w:name="_Toc61338403"/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 xml:space="preserve">ՀՀ միջուկային անվտանգության կարգավորման կոմիտեն 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>2027-2029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թթ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.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իրականացվելիք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ֆինանսատնտեսական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գործունեության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bookmarkEnd w:id="17"/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արդ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յունքում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ոչ բյուջետային աղբյուրներից սպասվող եկա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մուտ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նե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ր չունի:</w:t>
      </w:r>
    </w:p>
    <w:p w14:paraId="78C70475" w14:textId="77777777" w:rsidR="00232FD0" w:rsidRPr="00EE18D8" w:rsidRDefault="00232FD0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0602FB83" w14:textId="63CE5D0B" w:rsidR="00232FD0" w:rsidRPr="00EE18D8" w:rsidRDefault="0077764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9" w:name="_Toc125443011"/>
      <w:bookmarkStart w:id="20" w:name="_Toc125443420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ՏԱՐԱԾՔԱՅԻՆ ԶԱՐԳԱՑՄԱՆՆ ԱՌՆՉՎՈՂ ԾՐԱԳՐԵՐԸ/ՄԻՋՈՑԱՌՈՒՄՆԵՐԸ</w:t>
      </w:r>
      <w:bookmarkEnd w:id="19"/>
      <w:bookmarkEnd w:id="20"/>
    </w:p>
    <w:p w14:paraId="1E9BB7D2" w14:textId="77777777" w:rsidR="00225F0E" w:rsidRPr="00EE18D8" w:rsidRDefault="00225F0E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79C36702" w14:textId="31361270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ՀՀ միջուկային անվտանգության կարգավորման կոմիտեի կողմից </w:t>
      </w:r>
      <w:r w:rsidRPr="00D762CB">
        <w:rPr>
          <w:rFonts w:ascii="GHEA Grapalat" w:hAnsi="GHEA Grapalat"/>
          <w:i/>
          <w:kern w:val="16"/>
          <w:sz w:val="20"/>
          <w:lang w:val="hy-AM"/>
        </w:rPr>
        <w:t>2027-2029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թթ առաջարկվող </w:t>
      </w:r>
      <w:r w:rsidRPr="00D762CB">
        <w:rPr>
          <w:rFonts w:ascii="GHEA Grapalat" w:hAnsi="GHEA Grapalat"/>
          <w:i/>
          <w:kern w:val="16"/>
          <w:sz w:val="20"/>
          <w:lang w:val="hy-AM"/>
        </w:rPr>
        <w:t>բ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յուջետային ծախսային ծրագրի հատկացումները </w:t>
      </w:r>
      <w:r w:rsidRPr="00D762CB">
        <w:rPr>
          <w:rFonts w:ascii="GHEA Grapalat" w:hAnsi="GHEA Grapalat" w:cs="Calibri"/>
          <w:bCs/>
          <w:i/>
          <w:color w:val="000000"/>
          <w:sz w:val="20"/>
          <w:szCs w:val="20"/>
          <w:lang w:val="hy-AM"/>
        </w:rPr>
        <w:t xml:space="preserve">վարչատարածքային բաժանմամբ (ըստ մարզերի) կատարվում է </w:t>
      </w:r>
      <w:r w:rsidRPr="00D762CB">
        <w:rPr>
          <w:rFonts w:ascii="GHEA Grapalat" w:hAnsi="GHEA Grapalat"/>
          <w:i/>
          <w:color w:val="000000"/>
          <w:sz w:val="20"/>
          <w:szCs w:val="20"/>
          <w:shd w:val="clear" w:color="auto" w:fill="FCFBF8"/>
          <w:lang w:val="hy-AM"/>
        </w:rPr>
        <w:t>մարզի կարգավիճակ ունեցող Երեւան քաղաքում։</w:t>
      </w:r>
      <w:r w:rsidRPr="00D762CB">
        <w:rPr>
          <w:rFonts w:ascii="GHEA Grapalat" w:hAnsi="GHEA Grapalat" w:cs="Calibri"/>
          <w:bCs/>
          <w:i/>
          <w:color w:val="000000"/>
          <w:sz w:val="20"/>
          <w:szCs w:val="20"/>
          <w:lang w:val="hy-AM"/>
        </w:rPr>
        <w:t xml:space="preserve"> </w:t>
      </w:r>
    </w:p>
    <w:p w14:paraId="7265D99B" w14:textId="77777777" w:rsidR="00B5009F" w:rsidRPr="00EE18D8" w:rsidRDefault="00B5009F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14:paraId="4859F9C8" w14:textId="68D2BD1F" w:rsidR="00B5009F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1" w:name="_Toc125443012"/>
      <w:bookmarkStart w:id="22" w:name="_Toc125443421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ՄԻՋՈԼՈՐՏԱՅԻՆ</w:t>
      </w:r>
      <w:r w:rsidR="008915F9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(ԽԱՉՎՈՂ) 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ԲՆՈՒՅԹԻ ԱՌԱՆՁԻՆ ՔԱՂԱՔԱԿԱՆՈՒԹՅՈՒՆՆԵՐԻՆ ԱՌՆՉՎՈՂ ԾՐԱԳՐԵՐԸ/</w:t>
      </w:r>
      <w:r w:rsidR="00777641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ՄԻՋՈՑԱՌՈՒՄՆԵՐԸ</w:t>
      </w:r>
      <w:bookmarkEnd w:id="21"/>
      <w:bookmarkEnd w:id="22"/>
    </w:p>
    <w:p w14:paraId="5702D309" w14:textId="595BA6D3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ՀՀ միջուկային անվտանգության կարգավորման կոմիտեն 2027-2029թթ չի իրականցնելու ծրագրեր ու միջոցառումներ որոնք ուղղված լինեն հետևյալ խաչվող քաղաքականությունների ապահովմանը. </w:t>
      </w:r>
    </w:p>
    <w:p w14:paraId="2266ED11" w14:textId="77777777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>-գենդերային քաղաքականություն</w:t>
      </w:r>
    </w:p>
    <w:p w14:paraId="61A1751F" w14:textId="77777777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>-կլիմայի փոփոխության մեղմմանն և հարմարվողականությանն ուղղված</w:t>
      </w:r>
    </w:p>
    <w:p w14:paraId="0A171F33" w14:textId="5D22FC0E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szCs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>-</w:t>
      </w:r>
      <w:r w:rsidRPr="00D762CB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ԼՂ-ից տեղահանվածներին աջակցության միջոցառումներ</w:t>
      </w:r>
    </w:p>
    <w:p w14:paraId="3097EE2D" w14:textId="77777777" w:rsidR="00682EBF" w:rsidRPr="00EE18D8" w:rsidRDefault="00682EBF" w:rsidP="00EE18D8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6C8DF391" w14:textId="77777777" w:rsidR="00B5009F" w:rsidRPr="00EE18D8" w:rsidRDefault="00B5009F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i/>
          <w:lang w:val="hy-AM"/>
        </w:rPr>
      </w:pPr>
    </w:p>
    <w:p w14:paraId="1CC5F944" w14:textId="727B5A21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3" w:name="_Toc125443013"/>
      <w:bookmarkStart w:id="24" w:name="_Toc125443422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ԱՐՏԱՔԻՆ ԱՂԲՅՈՒՐՆԵՐԻՑ` ՊԵՏԱԿԱՆ ԲՅՈՒՋԵ ՍՏԱՑՎՈՂ ՎԱՐԿԵՐԻ ԵՎ ԴՐԱՄԱՇՆՈՐՀՆԵՐԻ ՀԱՇՎԻՆ ԻՐԱԿԱՆԱՑՎԵԼԻՔ ԾՐԱԳՐԵՐԸ/ ՄԻՋՈՑԱՌՈՒՄՆԵՐԸ</w:t>
      </w:r>
      <w:bookmarkEnd w:id="23"/>
      <w:bookmarkEnd w:id="24"/>
    </w:p>
    <w:p w14:paraId="7154FB18" w14:textId="77777777" w:rsidR="00225F0E" w:rsidRPr="00EE18D8" w:rsidRDefault="00225F0E" w:rsidP="00EE18D8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lang w:val="hy-AM"/>
        </w:rPr>
      </w:pPr>
    </w:p>
    <w:p w14:paraId="3310B7C7" w14:textId="0734059D" w:rsidR="00356BFF" w:rsidRPr="00D762CB" w:rsidRDefault="00356BFF" w:rsidP="00356BFF">
      <w:pPr>
        <w:pStyle w:val="Text"/>
        <w:spacing w:before="120" w:after="120"/>
        <w:rPr>
          <w:rFonts w:ascii="GHEA Grapalat" w:hAnsi="GHEA Grapalat"/>
          <w:i/>
          <w:kern w:val="16"/>
          <w:sz w:val="20"/>
          <w:lang w:val="hy-AM"/>
        </w:rPr>
      </w:pP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2027-2029թթ. ՀՀ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միջուկային անվտանգության կարգավորման կոմիտեն արտաքին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աղբյուրներից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`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պետական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բյուջեի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խողովակներով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ստացվող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վար</w:t>
      </w:r>
      <w:r w:rsidRPr="00D762CB">
        <w:rPr>
          <w:rFonts w:ascii="GHEA Grapalat" w:hAnsi="GHEA Grapalat"/>
          <w:i/>
          <w:kern w:val="16"/>
          <w:sz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կե</w:t>
      </w:r>
      <w:r w:rsidRPr="00D762CB">
        <w:rPr>
          <w:rFonts w:ascii="GHEA Grapalat" w:hAnsi="GHEA Grapalat"/>
          <w:i/>
          <w:kern w:val="16"/>
          <w:sz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րի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և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դրամաշնորհների հաշվին իրականացվելիք ծրագրեր /միջոցառումներ չունի: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</w:p>
    <w:p w14:paraId="552BF24C" w14:textId="77777777" w:rsidR="00357F76" w:rsidRPr="000509F9" w:rsidRDefault="00357F76" w:rsidP="003F0176">
      <w:pPr>
        <w:pStyle w:val="Text"/>
        <w:spacing w:after="0"/>
        <w:ind w:firstLine="567"/>
        <w:rPr>
          <w:rFonts w:ascii="GHEA Grapalat" w:hAnsi="GHEA Grapalat"/>
          <w:i/>
          <w:lang w:val="hy-AM"/>
        </w:rPr>
      </w:pPr>
    </w:p>
    <w:p w14:paraId="765AC343" w14:textId="52758B57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5" w:name="_Toc125443014"/>
      <w:bookmarkStart w:id="26" w:name="_Toc125443423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 w:rsidR="000754AC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ՄԻՋՆ</w:t>
      </w:r>
      <w:r w:rsidR="00491657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ԱԺԱՄԿԵՏ</w:t>
      </w:r>
      <w:r w:rsidR="00491657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 ՖԻՆԱՆՍԱԿԱՆ ՊԱՀԱՆՋՆԵՐԻ ԱՄՓՈՓՈՒՄ</w:t>
      </w:r>
      <w:bookmarkEnd w:id="18"/>
      <w:bookmarkEnd w:id="25"/>
      <w:bookmarkEnd w:id="26"/>
    </w:p>
    <w:p w14:paraId="6EA6490C" w14:textId="77777777" w:rsidR="00357F76" w:rsidRDefault="00357F76" w:rsidP="00EE18D8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lang w:val="hy-AM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1164"/>
        <w:gridCol w:w="3390"/>
        <w:gridCol w:w="1457"/>
        <w:gridCol w:w="916"/>
        <w:gridCol w:w="1023"/>
        <w:gridCol w:w="1077"/>
      </w:tblGrid>
      <w:tr w:rsidR="00356BFF" w:rsidRPr="008616CD" w14:paraId="0D08C74C" w14:textId="77777777" w:rsidTr="004711B0">
        <w:trPr>
          <w:trHeight w:val="600"/>
        </w:trPr>
        <w:tc>
          <w:tcPr>
            <w:tcW w:w="9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635E" w14:textId="77777777" w:rsidR="00356BFF" w:rsidRPr="00D762CB" w:rsidRDefault="00356BFF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D762CB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Հավելված N 8. Ամփոփ ֆինանսական պահանջներ ՄԺԾԾ ժամանակահատվածի համար</w:t>
            </w:r>
          </w:p>
        </w:tc>
      </w:tr>
      <w:tr w:rsidR="00356BFF" w:rsidRPr="008616CD" w14:paraId="278F588F" w14:textId="77777777" w:rsidTr="004711B0">
        <w:trPr>
          <w:trHeight w:val="31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2604A" w14:textId="77777777" w:rsidR="00356BFF" w:rsidRPr="00D762CB" w:rsidRDefault="00356BFF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4BAC5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DE0C5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4D129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90BCE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6A5B1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</w:tr>
      <w:tr w:rsidR="00356BFF" w:rsidRPr="008C6134" w14:paraId="175F890F" w14:textId="77777777" w:rsidTr="004711B0">
        <w:trPr>
          <w:trHeight w:val="765"/>
        </w:trPr>
        <w:tc>
          <w:tcPr>
            <w:tcW w:w="9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5E7CC" w14:textId="0E4F1B61" w:rsidR="00356BFF" w:rsidRPr="00C65A68" w:rsidRDefault="00356BFF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C65A68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2027-2029թթ ընդհանուր ծախսերի համեմատությունը ՀՀ 2026թ. պետական բյուջեի և 2027-202</w:t>
            </w:r>
            <w:r w:rsidR="00C65A68" w:rsidRPr="00C65A68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8</w:t>
            </w:r>
            <w:r w:rsidRPr="00C65A68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թթ. կողմնորոշիչ չափաքանակների հետ</w:t>
            </w:r>
          </w:p>
          <w:p w14:paraId="3865728A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tbl>
            <w:tblPr>
              <w:tblW w:w="8811" w:type="dxa"/>
              <w:tblLook w:val="04A0" w:firstRow="1" w:lastRow="0" w:firstColumn="1" w:lastColumn="0" w:noHBand="0" w:noVBand="1"/>
            </w:tblPr>
            <w:tblGrid>
              <w:gridCol w:w="461"/>
              <w:gridCol w:w="2468"/>
              <w:gridCol w:w="1409"/>
              <w:gridCol w:w="233"/>
              <w:gridCol w:w="1089"/>
              <w:gridCol w:w="561"/>
              <w:gridCol w:w="604"/>
              <w:gridCol w:w="1350"/>
              <w:gridCol w:w="401"/>
              <w:gridCol w:w="235"/>
            </w:tblGrid>
            <w:tr w:rsidR="00812D71" w:rsidRPr="00C65A68" w14:paraId="67AF1598" w14:textId="77777777" w:rsidTr="00C65A68">
              <w:trPr>
                <w:trHeight w:val="33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B097BC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b/>
                      <w:bCs/>
                      <w:i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411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B9EFD2" w14:textId="77777777" w:rsidR="00812D71" w:rsidRPr="00C65A68" w:rsidRDefault="00812D71" w:rsidP="00812D71">
                  <w:pPr>
                    <w:rPr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16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32340B" w14:textId="77777777" w:rsidR="00812D71" w:rsidRPr="00C65A68" w:rsidRDefault="00812D71" w:rsidP="00812D71">
                  <w:pPr>
                    <w:rPr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2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33AEC" w14:textId="77777777" w:rsidR="00812D71" w:rsidRPr="00C65A68" w:rsidRDefault="00812D71" w:rsidP="00812D71">
                  <w:pPr>
                    <w:rPr>
                      <w:i/>
                      <w:sz w:val="20"/>
                      <w:szCs w:val="20"/>
                      <w:lang w:val="hy-AM"/>
                    </w:rPr>
                  </w:pPr>
                  <w:r w:rsidRPr="00C65A68">
                    <w:rPr>
                      <w:i/>
                      <w:sz w:val="20"/>
                      <w:szCs w:val="20"/>
                      <w:lang w:val="hy-AM"/>
                    </w:rPr>
                    <w:t>Հազար դրամ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F86107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12D71" w:rsidRPr="00C65A68" w14:paraId="56F50898" w14:textId="77777777" w:rsidTr="00C65A68">
              <w:trPr>
                <w:gridAfter w:val="2"/>
                <w:wAfter w:w="636" w:type="dxa"/>
                <w:trHeight w:val="81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2DC5012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892F1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9D735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2026թ.</w:t>
                  </w: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br/>
                    <w:t>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հաստատված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բյուջե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1D3CF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2027թ.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797F2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2028թ.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D0066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2029թ.</w:t>
                  </w:r>
                </w:p>
              </w:tc>
            </w:tr>
            <w:tr w:rsidR="00812D71" w:rsidRPr="00C65A68" w14:paraId="56D57D20" w14:textId="77777777" w:rsidTr="00C65A68">
              <w:trPr>
                <w:gridAfter w:val="2"/>
                <w:wAfter w:w="636" w:type="dxa"/>
                <w:trHeight w:val="147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1578A43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FD40D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1.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մարմնի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2027-2029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թվականների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սահմանված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ֆինանսավորման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նախնական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կողմնորոշիչ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չափաքանակները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6DAE8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8A422" w14:textId="2966AF60" w:rsidR="00812D71" w:rsidRPr="00464873" w:rsidRDefault="00464873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464873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1043163.2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5DB2D8" w14:textId="5926E41A" w:rsidR="00812D71" w:rsidRPr="00464873" w:rsidRDefault="00464873" w:rsidP="00BE5603">
                  <w:pPr>
                    <w:spacing w:after="240" w:line="276" w:lineRule="auto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464873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478573.9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30A78" w14:textId="23F17840" w:rsidR="00812D71" w:rsidRPr="00464873" w:rsidRDefault="00464873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464873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472989.4</w:t>
                  </w:r>
                </w:p>
              </w:tc>
            </w:tr>
            <w:tr w:rsidR="00812D71" w:rsidRPr="00C65A68" w14:paraId="0EBEDA6F" w14:textId="77777777" w:rsidTr="00C65A68">
              <w:trPr>
                <w:gridAfter w:val="2"/>
                <w:wAfter w:w="636" w:type="dxa"/>
                <w:trHeight w:val="135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72E252B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4B5B8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2. ՀՀ 2026թ.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բյուջեով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2026-2028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թվականների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՝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մարմնի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սահմանված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հատկացումները</w:t>
                  </w:r>
                  <w:proofErr w:type="spell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C182D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716434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8695C" w14:textId="668211FB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1042204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EE7BB" w14:textId="26F8A500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442204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8CCDC6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812D71" w:rsidRPr="00C65A68" w14:paraId="3E539310" w14:textId="77777777" w:rsidTr="00C65A68">
              <w:trPr>
                <w:gridAfter w:val="2"/>
                <w:wAfter w:w="636" w:type="dxa"/>
                <w:trHeight w:val="1115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CE7BF6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66993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3.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Ընդամենը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ներկայացված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ծախսերը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` 2027-2029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թթ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. ՄԺԾԾ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3.1 +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3.2 +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3.3.)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D2B1B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226E1" w14:textId="77777777" w:rsidR="00812D71" w:rsidRDefault="00464873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1043163.2</w:t>
                  </w:r>
                </w:p>
                <w:p w14:paraId="272B8AA5" w14:textId="22C168E7" w:rsidR="00464873" w:rsidRPr="00464873" w:rsidRDefault="00464873" w:rsidP="00C65A68">
                  <w:pPr>
                    <w:jc w:val="center"/>
                    <w:rPr>
                      <w:i/>
                    </w:rPr>
                  </w:pP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29BA1" w14:textId="19A489AA" w:rsidR="00812D71" w:rsidRPr="00C65A68" w:rsidRDefault="00464873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 w:rsidRPr="00464873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478573.9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95876" w14:textId="70307414" w:rsidR="00812D71" w:rsidRPr="00C65A68" w:rsidRDefault="00464873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 w:rsidRPr="00464873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472989.4</w:t>
                  </w:r>
                </w:p>
              </w:tc>
            </w:tr>
            <w:tr w:rsidR="00464873" w:rsidRPr="00C65A68" w14:paraId="69021569" w14:textId="77777777" w:rsidTr="00C65A68">
              <w:trPr>
                <w:gridAfter w:val="2"/>
                <w:wAfter w:w="636" w:type="dxa"/>
                <w:trHeight w:val="161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3DB1BE" w14:textId="77777777" w:rsidR="00464873" w:rsidRPr="00C65A68" w:rsidRDefault="00464873" w:rsidP="00464873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89334" w14:textId="77777777" w:rsidR="00464873" w:rsidRPr="00C65A68" w:rsidRDefault="00464873" w:rsidP="00464873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3.1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Բազային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բյուջեի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գնահատում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2027-2029թթ. ՄԺԾԾ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առանց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ծախսային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խնայողությունների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վերաբերյալ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առաջարկների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ներառման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93E8D1" w14:textId="77777777" w:rsidR="00464873" w:rsidRPr="00C65A68" w:rsidRDefault="00464873" w:rsidP="00464873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979927" w14:textId="77777777" w:rsidR="00464873" w:rsidRDefault="00464873" w:rsidP="00464873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1043163.2</w:t>
                  </w:r>
                </w:p>
                <w:p w14:paraId="5C5752DF" w14:textId="4615D4F5" w:rsidR="00464873" w:rsidRPr="00C65A68" w:rsidRDefault="00464873" w:rsidP="00464873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310A7" w14:textId="7DB61B1D" w:rsidR="00464873" w:rsidRPr="00C65A68" w:rsidRDefault="00464873" w:rsidP="00464873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 w:rsidRPr="00464873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478573.9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28FC3" w14:textId="4CBE42DC" w:rsidR="00464873" w:rsidRPr="00C65A68" w:rsidRDefault="00464873" w:rsidP="00464873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464873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472989.4</w:t>
                  </w:r>
                </w:p>
              </w:tc>
            </w:tr>
            <w:tr w:rsidR="00812D71" w:rsidRPr="00C65A68" w14:paraId="365BA457" w14:textId="77777777" w:rsidTr="00C65A68">
              <w:trPr>
                <w:gridAfter w:val="2"/>
                <w:wAfter w:w="636" w:type="dxa"/>
                <w:trHeight w:val="99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FC5ACD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43566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3.2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Ծախսային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խնայողությունների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առաջարկները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(-)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նշանով</w:t>
                  </w:r>
                  <w:proofErr w:type="spell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17C78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0EF71" w14:textId="5986BF20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EB8F7" w14:textId="7919455B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A9965" w14:textId="3D36C466" w:rsidR="00464873" w:rsidRPr="00C65A68" w:rsidRDefault="00464873" w:rsidP="00464873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12D71" w:rsidRPr="00C65A68" w14:paraId="3C722083" w14:textId="77777777" w:rsidTr="00C65A68">
              <w:trPr>
                <w:gridAfter w:val="2"/>
                <w:wAfter w:w="636" w:type="dxa"/>
                <w:trHeight w:val="80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4BC5FC4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2CAF3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3.3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Նոր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նախաձեռնությունների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ծախսերը</w:t>
                  </w:r>
                  <w:proofErr w:type="spell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20CA15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56092" w14:textId="0FBF43E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68BD1" w14:textId="379CA792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EB568" w14:textId="0FD55DCA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12D71" w:rsidRPr="00C65A68" w14:paraId="2F8759E6" w14:textId="77777777" w:rsidTr="00C65A68">
              <w:trPr>
                <w:gridAfter w:val="2"/>
                <w:wAfter w:w="636" w:type="dxa"/>
                <w:trHeight w:val="117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156113E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02E38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4.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Տարբերությունը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ՀՀ 2026թ.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բյուջեի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համապատասխան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ցուցանիշից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3 -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2)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A0B1C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924A3" w14:textId="3C2EEF9E" w:rsidR="00812D71" w:rsidRPr="00927694" w:rsidRDefault="00927694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326729.2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F579B" w14:textId="2EA0DF91" w:rsidR="00812D71" w:rsidRPr="00927694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-</w:t>
                  </w:r>
                  <w:r w:rsidR="00927694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237860.1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0BFB5" w14:textId="232F4A0F" w:rsidR="00812D71" w:rsidRPr="00927694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-</w:t>
                  </w:r>
                  <w:r w:rsidR="00927694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243444.6</w:t>
                  </w:r>
                </w:p>
              </w:tc>
            </w:tr>
            <w:tr w:rsidR="00812D71" w:rsidRPr="00C65A68" w14:paraId="220A3404" w14:textId="77777777" w:rsidTr="00C65A68">
              <w:trPr>
                <w:gridAfter w:val="2"/>
                <w:wAfter w:w="636" w:type="dxa"/>
                <w:trHeight w:val="953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90898B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99428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5.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Տարբերությունը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2027-2029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թվականների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սահմանված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ֆինանսավորման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նախնական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կողմնորոշիչ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չափաքանակներից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3-տող 1)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58357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CA562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14EFC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FDDBB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7C7A3233" w14:textId="77777777" w:rsidR="00812D71" w:rsidRPr="00C65A68" w:rsidRDefault="00812D71" w:rsidP="00812D71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i/>
                <w:sz w:val="24"/>
                <w:szCs w:val="24"/>
                <w:lang w:val="hy-AM"/>
              </w:rPr>
            </w:pPr>
          </w:p>
          <w:p w14:paraId="28C52B74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p w14:paraId="17B1E10F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p w14:paraId="788C9803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p w14:paraId="41453719" w14:textId="1E13CC2D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</w:tc>
      </w:tr>
      <w:tr w:rsidR="004711B0" w14:paraId="4F3363F8" w14:textId="77777777" w:rsidTr="004711B0">
        <w:trPr>
          <w:trHeight w:val="33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C929" w14:textId="77777777" w:rsidR="004711B0" w:rsidRPr="008C6134" w:rsidRDefault="004711B0" w:rsidP="00AC7D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F306" w14:textId="77777777" w:rsidR="004711B0" w:rsidRPr="008C6134" w:rsidRDefault="004711B0" w:rsidP="00AC7D3F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11D0" w14:textId="77777777" w:rsidR="004711B0" w:rsidRPr="008C6134" w:rsidRDefault="004711B0" w:rsidP="00AC7D3F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609DD" w14:textId="77777777" w:rsidR="004711B0" w:rsidRPr="008C6134" w:rsidRDefault="004711B0" w:rsidP="00AC7D3F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F5510F" w14:textId="0B818CD9" w:rsidR="004711B0" w:rsidRDefault="004711B0" w:rsidP="00AC7D3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5E68B087" w14:textId="594335FB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7" w:name="_Toc125443015"/>
      <w:bookmarkStart w:id="28" w:name="_Toc125443424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27"/>
      <w:bookmarkEnd w:id="28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5BE6686D" w14:textId="77777777" w:rsidR="00D762CB" w:rsidRDefault="00D762CB" w:rsidP="00812D71">
      <w:pPr>
        <w:pStyle w:val="Text"/>
        <w:spacing w:after="0"/>
        <w:ind w:firstLine="567"/>
        <w:rPr>
          <w:rFonts w:ascii="GHEA Grapalat" w:hAnsi="GHEA Grapalat"/>
          <w:i/>
          <w:kern w:val="16"/>
          <w:sz w:val="20"/>
          <w:lang w:val="hy-AM"/>
        </w:rPr>
      </w:pPr>
    </w:p>
    <w:p w14:paraId="77F1447C" w14:textId="2D38EF08" w:rsidR="00170049" w:rsidRPr="00DB021C" w:rsidRDefault="00170049" w:rsidP="00170049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DB021C">
        <w:rPr>
          <w:rFonts w:ascii="GHEA Grapalat" w:hAnsi="GHEA Grapalat"/>
          <w:kern w:val="16"/>
          <w:sz w:val="20"/>
          <w:lang w:val="hy-AM"/>
        </w:rPr>
        <w:t xml:space="preserve">Այս բաժնում պահանջվող </w:t>
      </w:r>
      <w:r w:rsidRPr="00DB021C">
        <w:rPr>
          <w:rFonts w:ascii="GHEA Grapalat" w:hAnsi="GHEA Grapalat" w:cs="Sylfaen"/>
          <w:i/>
          <w:iCs/>
          <w:kern w:val="16"/>
          <w:sz w:val="20"/>
          <w:lang w:val="hy-AM"/>
        </w:rPr>
        <w:t>հայտի հետ կապված ռիսկեր</w:t>
      </w:r>
      <w:r>
        <w:rPr>
          <w:rFonts w:ascii="GHEA Grapalat" w:hAnsi="GHEA Grapalat" w:cs="Sylfaen"/>
          <w:i/>
          <w:iCs/>
          <w:kern w:val="16"/>
          <w:sz w:val="20"/>
          <w:lang w:val="hy-AM"/>
        </w:rPr>
        <w:t>ը</w:t>
      </w:r>
      <w:r w:rsidRPr="00DB021C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 ներկայաց</w:t>
      </w:r>
      <w:r>
        <w:rPr>
          <w:rFonts w:ascii="GHEA Grapalat" w:hAnsi="GHEA Grapalat" w:cs="Sylfaen"/>
          <w:i/>
          <w:iCs/>
          <w:kern w:val="16"/>
          <w:sz w:val="20"/>
          <w:lang w:val="hy-AM"/>
        </w:rPr>
        <w:t>ված են</w:t>
      </w:r>
      <w:r w:rsidRPr="00DB021C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 Հավելված 10 ձևաչափով։ </w:t>
      </w:r>
    </w:p>
    <w:p w14:paraId="32B0E4E4" w14:textId="3BAF1495" w:rsidR="000F7021" w:rsidRPr="00D762CB" w:rsidRDefault="000F7021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402ADC3B" w14:textId="474FA776" w:rsidR="000C7904" w:rsidRPr="00EE18D8" w:rsidRDefault="000C7904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1123B73E" w14:textId="3F478422" w:rsidR="00027A71" w:rsidRPr="00EE18D8" w:rsidRDefault="00027A71" w:rsidP="00027A71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10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ԲՅՈՒՋԵՏԱՅԻՆ ԾՐԱԳՐԵՐԻ ՆԿԱՐԱԳԻՐԸ /ԱՆՁՆԱԳԻՐ/</w:t>
      </w:r>
    </w:p>
    <w:p w14:paraId="50D28834" w14:textId="77777777" w:rsidR="00D762CB" w:rsidRDefault="00D762CB" w:rsidP="00812D71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sz w:val="20"/>
          <w:lang w:val="hy-AM"/>
        </w:rPr>
      </w:pPr>
    </w:p>
    <w:p w14:paraId="6F01DB3D" w14:textId="77777777" w:rsidR="00170049" w:rsidRPr="00DB021C" w:rsidRDefault="00170049" w:rsidP="00170049">
      <w:pPr>
        <w:pStyle w:val="Text"/>
        <w:spacing w:after="0"/>
        <w:ind w:firstLine="567"/>
        <w:rPr>
          <w:rFonts w:ascii="GHEA Grapalat" w:hAnsi="GHEA Grapalat"/>
          <w:i/>
          <w:kern w:val="16"/>
          <w:sz w:val="20"/>
          <w:lang w:val="hy-AM"/>
        </w:rPr>
      </w:pPr>
      <w:r w:rsidRPr="00DB021C">
        <w:rPr>
          <w:rFonts w:ascii="GHEA Grapalat" w:hAnsi="GHEA Grapalat" w:cs="Sylfaen"/>
          <w:i/>
          <w:kern w:val="16"/>
          <w:sz w:val="20"/>
          <w:lang w:val="hy-AM"/>
        </w:rPr>
        <w:t xml:space="preserve">Բյուջետային ծրագրի նկարագրերը /անձնագրերը/ </w:t>
      </w:r>
      <w:r>
        <w:rPr>
          <w:rFonts w:ascii="GHEA Grapalat" w:hAnsi="GHEA Grapalat" w:cs="Sylfaen"/>
          <w:i/>
          <w:kern w:val="16"/>
          <w:sz w:val="20"/>
          <w:lang w:val="hy-AM"/>
        </w:rPr>
        <w:t xml:space="preserve">ներկայացված է </w:t>
      </w:r>
      <w:r w:rsidRPr="00DB021C">
        <w:rPr>
          <w:rFonts w:ascii="GHEA Grapalat" w:hAnsi="GHEA Grapalat" w:cs="Sylfaen"/>
          <w:i/>
          <w:kern w:val="16"/>
          <w:sz w:val="20"/>
          <w:lang w:val="hy-AM"/>
        </w:rPr>
        <w:t xml:space="preserve">Հավելված 13 </w:t>
      </w:r>
      <w:r w:rsidRPr="00DB021C">
        <w:rPr>
          <w:rFonts w:ascii="GHEA Grapalat" w:hAnsi="GHEA Grapalat" w:cs="Sylfaen"/>
          <w:i/>
          <w:iCs/>
          <w:kern w:val="16"/>
          <w:sz w:val="20"/>
          <w:lang w:val="hy-AM"/>
        </w:rPr>
        <w:t>ձևաչափով</w:t>
      </w:r>
      <w:r w:rsidRPr="00DB021C">
        <w:rPr>
          <w:rFonts w:ascii="GHEA Grapalat" w:hAnsi="GHEA Grapalat"/>
          <w:i/>
          <w:kern w:val="16"/>
          <w:sz w:val="20"/>
          <w:lang w:val="hy-AM"/>
        </w:rPr>
        <w:t xml:space="preserve">: </w:t>
      </w:r>
    </w:p>
    <w:p w14:paraId="227F7F6E" w14:textId="7BA91D5B" w:rsidR="00812D71" w:rsidRPr="00DB021C" w:rsidRDefault="00812D71" w:rsidP="00DE732E">
      <w:pPr>
        <w:pStyle w:val="Text"/>
        <w:spacing w:after="0"/>
        <w:rPr>
          <w:rFonts w:ascii="GHEA Grapalat" w:hAnsi="GHEA Grapalat"/>
          <w:i/>
          <w:kern w:val="16"/>
          <w:sz w:val="20"/>
          <w:lang w:val="hy-AM"/>
        </w:rPr>
      </w:pPr>
      <w:r w:rsidRPr="00DB021C">
        <w:rPr>
          <w:rFonts w:ascii="GHEA Grapalat" w:hAnsi="GHEA Grapalat"/>
          <w:i/>
          <w:kern w:val="16"/>
          <w:sz w:val="20"/>
          <w:lang w:val="hy-AM"/>
        </w:rPr>
        <w:t xml:space="preserve"> </w:t>
      </w:r>
    </w:p>
    <w:p w14:paraId="16D6998C" w14:textId="77777777" w:rsidR="000C7904" w:rsidRPr="00812D71" w:rsidRDefault="000C7904" w:rsidP="00812D71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sectPr w:rsidR="000C7904" w:rsidRPr="00812D71" w:rsidSect="001B42E2">
      <w:pgSz w:w="11907" w:h="16840" w:code="9"/>
      <w:pgMar w:top="99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07966" w14:textId="77777777" w:rsidR="0029153B" w:rsidRDefault="0029153B" w:rsidP="00AC7D3F">
      <w:r>
        <w:separator/>
      </w:r>
    </w:p>
  </w:endnote>
  <w:endnote w:type="continuationSeparator" w:id="0">
    <w:p w14:paraId="6A740081" w14:textId="77777777" w:rsidR="0029153B" w:rsidRDefault="0029153B" w:rsidP="00AC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07A99" w14:textId="77777777" w:rsidR="0029153B" w:rsidRDefault="0029153B" w:rsidP="00AC7D3F">
      <w:r>
        <w:separator/>
      </w:r>
    </w:p>
  </w:footnote>
  <w:footnote w:type="continuationSeparator" w:id="0">
    <w:p w14:paraId="7AB769C3" w14:textId="77777777" w:rsidR="0029153B" w:rsidRDefault="0029153B" w:rsidP="00AC7D3F">
      <w:r>
        <w:continuationSeparator/>
      </w:r>
    </w:p>
  </w:footnote>
  <w:footnote w:id="1">
    <w:p w14:paraId="24ED562C" w14:textId="77777777" w:rsidR="00AC7D3F" w:rsidRDefault="00AC7D3F"/>
    <w:p w14:paraId="11B78C9E" w14:textId="77777777" w:rsidR="00AC7D3F" w:rsidRDefault="00AC7D3F"/>
  </w:footnote>
  <w:footnote w:id="2">
    <w:p w14:paraId="499A5261" w14:textId="77777777" w:rsidR="00AC7D3F" w:rsidRDefault="00AC7D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3837AB3"/>
    <w:multiLevelType w:val="hybridMultilevel"/>
    <w:tmpl w:val="540E07A6"/>
    <w:lvl w:ilvl="0" w:tplc="5830893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5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C25A8"/>
    <w:multiLevelType w:val="hybridMultilevel"/>
    <w:tmpl w:val="10C0FBF2"/>
    <w:lvl w:ilvl="0" w:tplc="82FA269A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D762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0089F"/>
    <w:multiLevelType w:val="hybridMultilevel"/>
    <w:tmpl w:val="F7F4F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CD715C6"/>
    <w:multiLevelType w:val="hybridMultilevel"/>
    <w:tmpl w:val="3618A45E"/>
    <w:lvl w:ilvl="0" w:tplc="82FA269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DF61A91"/>
    <w:multiLevelType w:val="hybridMultilevel"/>
    <w:tmpl w:val="2AC66E30"/>
    <w:lvl w:ilvl="0" w:tplc="CC78C7E4">
      <w:start w:val="3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081AAD"/>
    <w:multiLevelType w:val="hybridMultilevel"/>
    <w:tmpl w:val="1F5216AC"/>
    <w:lvl w:ilvl="0" w:tplc="0409000D">
      <w:start w:val="1"/>
      <w:numFmt w:val="bullet"/>
      <w:lvlText w:val="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45F8"/>
    <w:multiLevelType w:val="hybridMultilevel"/>
    <w:tmpl w:val="0924130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A6F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 w15:restartNumberingAfterBreak="0">
    <w:nsid w:val="4A420F57"/>
    <w:multiLevelType w:val="hybridMultilevel"/>
    <w:tmpl w:val="7598E68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C2E81"/>
    <w:multiLevelType w:val="hybridMultilevel"/>
    <w:tmpl w:val="5A607956"/>
    <w:lvl w:ilvl="0" w:tplc="5830893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27DAF"/>
    <w:multiLevelType w:val="hybridMultilevel"/>
    <w:tmpl w:val="A1E69C08"/>
    <w:lvl w:ilvl="0" w:tplc="3B1C19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0D06E2"/>
    <w:multiLevelType w:val="multilevel"/>
    <w:tmpl w:val="7D9EA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D335D7"/>
    <w:multiLevelType w:val="hybridMultilevel"/>
    <w:tmpl w:val="704C836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28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068BB"/>
    <w:multiLevelType w:val="hybridMultilevel"/>
    <w:tmpl w:val="1A220670"/>
    <w:lvl w:ilvl="0" w:tplc="F90CE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63722B1"/>
    <w:multiLevelType w:val="multilevel"/>
    <w:tmpl w:val="2464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9B1F4C"/>
    <w:multiLevelType w:val="hybridMultilevel"/>
    <w:tmpl w:val="B28A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22"/>
  </w:num>
  <w:num w:numId="9">
    <w:abstractNumId w:val="28"/>
  </w:num>
  <w:num w:numId="10">
    <w:abstractNumId w:val="33"/>
  </w:num>
  <w:num w:numId="11">
    <w:abstractNumId w:val="15"/>
  </w:num>
  <w:num w:numId="12">
    <w:abstractNumId w:val="5"/>
  </w:num>
  <w:num w:numId="13">
    <w:abstractNumId w:val="11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36"/>
  </w:num>
  <w:num w:numId="17">
    <w:abstractNumId w:val="32"/>
  </w:num>
  <w:num w:numId="18">
    <w:abstractNumId w:val="20"/>
  </w:num>
  <w:num w:numId="19">
    <w:abstractNumId w:val="29"/>
  </w:num>
  <w:num w:numId="20">
    <w:abstractNumId w:val="9"/>
  </w:num>
  <w:num w:numId="21">
    <w:abstractNumId w:val="2"/>
  </w:num>
  <w:num w:numId="22">
    <w:abstractNumId w:val="18"/>
  </w:num>
  <w:num w:numId="23">
    <w:abstractNumId w:val="7"/>
  </w:num>
  <w:num w:numId="24">
    <w:abstractNumId w:val="17"/>
  </w:num>
  <w:num w:numId="2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26">
    <w:abstractNumId w:val="12"/>
  </w:num>
  <w:num w:numId="27">
    <w:abstractNumId w:val="6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0">
    <w:abstractNumId w:val="27"/>
  </w:num>
  <w:num w:numId="31">
    <w:abstractNumId w:val="30"/>
  </w:num>
  <w:num w:numId="32">
    <w:abstractNumId w:val="31"/>
  </w:num>
  <w:num w:numId="33">
    <w:abstractNumId w:val="25"/>
  </w:num>
  <w:num w:numId="34">
    <w:abstractNumId w:val="13"/>
  </w:num>
  <w:num w:numId="35">
    <w:abstractNumId w:val="26"/>
  </w:num>
  <w:num w:numId="36">
    <w:abstractNumId w:val="24"/>
  </w:num>
  <w:num w:numId="37">
    <w:abstractNumId w:val="3"/>
  </w:num>
  <w:num w:numId="38">
    <w:abstractNumId w:val="19"/>
  </w:num>
  <w:num w:numId="39">
    <w:abstractNumId w:val="37"/>
  </w:num>
  <w:num w:numId="40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42">
    <w:abstractNumId w:val="10"/>
  </w:num>
  <w:num w:numId="43">
    <w:abstractNumId w:val="14"/>
  </w:num>
  <w:num w:numId="4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1359"/>
    <w:rsid w:val="00003867"/>
    <w:rsid w:val="00003AD2"/>
    <w:rsid w:val="0000400D"/>
    <w:rsid w:val="00004364"/>
    <w:rsid w:val="00005E5D"/>
    <w:rsid w:val="00006798"/>
    <w:rsid w:val="000067ED"/>
    <w:rsid w:val="000068EB"/>
    <w:rsid w:val="00006AB0"/>
    <w:rsid w:val="000078E0"/>
    <w:rsid w:val="00011993"/>
    <w:rsid w:val="00014C24"/>
    <w:rsid w:val="00017BEE"/>
    <w:rsid w:val="000214CF"/>
    <w:rsid w:val="00024B8B"/>
    <w:rsid w:val="00025FB7"/>
    <w:rsid w:val="000271C3"/>
    <w:rsid w:val="0002749E"/>
    <w:rsid w:val="000274A0"/>
    <w:rsid w:val="000274FC"/>
    <w:rsid w:val="00027A71"/>
    <w:rsid w:val="00027DA5"/>
    <w:rsid w:val="0003015A"/>
    <w:rsid w:val="000316C5"/>
    <w:rsid w:val="00033DD0"/>
    <w:rsid w:val="00034924"/>
    <w:rsid w:val="00035DAF"/>
    <w:rsid w:val="00037F6D"/>
    <w:rsid w:val="0004070E"/>
    <w:rsid w:val="00040995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09F9"/>
    <w:rsid w:val="000511B7"/>
    <w:rsid w:val="00051699"/>
    <w:rsid w:val="000519F4"/>
    <w:rsid w:val="00054C42"/>
    <w:rsid w:val="00054FDB"/>
    <w:rsid w:val="0005616D"/>
    <w:rsid w:val="0005631C"/>
    <w:rsid w:val="00057EC3"/>
    <w:rsid w:val="00061C97"/>
    <w:rsid w:val="00063992"/>
    <w:rsid w:val="000651AB"/>
    <w:rsid w:val="00066F0D"/>
    <w:rsid w:val="00067F2C"/>
    <w:rsid w:val="00070353"/>
    <w:rsid w:val="00071540"/>
    <w:rsid w:val="00071C0E"/>
    <w:rsid w:val="00072B38"/>
    <w:rsid w:val="00072DB9"/>
    <w:rsid w:val="0007340B"/>
    <w:rsid w:val="00073997"/>
    <w:rsid w:val="00073B41"/>
    <w:rsid w:val="00073C59"/>
    <w:rsid w:val="00073E60"/>
    <w:rsid w:val="000754AC"/>
    <w:rsid w:val="0007609E"/>
    <w:rsid w:val="0007641E"/>
    <w:rsid w:val="00077453"/>
    <w:rsid w:val="000778C8"/>
    <w:rsid w:val="00080048"/>
    <w:rsid w:val="00081248"/>
    <w:rsid w:val="000823E4"/>
    <w:rsid w:val="00083426"/>
    <w:rsid w:val="00083DB8"/>
    <w:rsid w:val="00085057"/>
    <w:rsid w:val="00085194"/>
    <w:rsid w:val="0008554E"/>
    <w:rsid w:val="00085833"/>
    <w:rsid w:val="000877B3"/>
    <w:rsid w:val="0009166A"/>
    <w:rsid w:val="00092252"/>
    <w:rsid w:val="000928F3"/>
    <w:rsid w:val="000929D7"/>
    <w:rsid w:val="000941BD"/>
    <w:rsid w:val="0009477A"/>
    <w:rsid w:val="000966C9"/>
    <w:rsid w:val="000A0F3F"/>
    <w:rsid w:val="000A1E7F"/>
    <w:rsid w:val="000A2B98"/>
    <w:rsid w:val="000A2C14"/>
    <w:rsid w:val="000A4453"/>
    <w:rsid w:val="000A4722"/>
    <w:rsid w:val="000A5BAD"/>
    <w:rsid w:val="000A615C"/>
    <w:rsid w:val="000A6184"/>
    <w:rsid w:val="000A6673"/>
    <w:rsid w:val="000A693D"/>
    <w:rsid w:val="000A775B"/>
    <w:rsid w:val="000B04F8"/>
    <w:rsid w:val="000B06A1"/>
    <w:rsid w:val="000B1F4F"/>
    <w:rsid w:val="000B3E83"/>
    <w:rsid w:val="000B42B2"/>
    <w:rsid w:val="000B4E74"/>
    <w:rsid w:val="000B5193"/>
    <w:rsid w:val="000B6161"/>
    <w:rsid w:val="000B6D48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3D58"/>
    <w:rsid w:val="000D5A8D"/>
    <w:rsid w:val="000D606A"/>
    <w:rsid w:val="000E0B25"/>
    <w:rsid w:val="000E0B9C"/>
    <w:rsid w:val="000E0E15"/>
    <w:rsid w:val="000E0EF3"/>
    <w:rsid w:val="000E18FF"/>
    <w:rsid w:val="000E4135"/>
    <w:rsid w:val="000E4255"/>
    <w:rsid w:val="000E4984"/>
    <w:rsid w:val="000E4E7F"/>
    <w:rsid w:val="000E4F4C"/>
    <w:rsid w:val="000E50A5"/>
    <w:rsid w:val="000E5993"/>
    <w:rsid w:val="000E687F"/>
    <w:rsid w:val="000E6C7A"/>
    <w:rsid w:val="000F054A"/>
    <w:rsid w:val="000F0EBA"/>
    <w:rsid w:val="000F18DA"/>
    <w:rsid w:val="000F204F"/>
    <w:rsid w:val="000F22C1"/>
    <w:rsid w:val="000F23AD"/>
    <w:rsid w:val="000F254A"/>
    <w:rsid w:val="000F45C1"/>
    <w:rsid w:val="000F4C0F"/>
    <w:rsid w:val="000F4C25"/>
    <w:rsid w:val="000F7021"/>
    <w:rsid w:val="000F71A0"/>
    <w:rsid w:val="000F7DB3"/>
    <w:rsid w:val="00101302"/>
    <w:rsid w:val="00101E87"/>
    <w:rsid w:val="00102D36"/>
    <w:rsid w:val="0010346A"/>
    <w:rsid w:val="0010418B"/>
    <w:rsid w:val="00104774"/>
    <w:rsid w:val="001049F8"/>
    <w:rsid w:val="00105244"/>
    <w:rsid w:val="00106404"/>
    <w:rsid w:val="001105E1"/>
    <w:rsid w:val="00110E93"/>
    <w:rsid w:val="00111522"/>
    <w:rsid w:val="001116D6"/>
    <w:rsid w:val="00111E42"/>
    <w:rsid w:val="00112D24"/>
    <w:rsid w:val="00114657"/>
    <w:rsid w:val="00115475"/>
    <w:rsid w:val="00116704"/>
    <w:rsid w:val="00116D56"/>
    <w:rsid w:val="0011737D"/>
    <w:rsid w:val="00117BE3"/>
    <w:rsid w:val="00120B40"/>
    <w:rsid w:val="0012253A"/>
    <w:rsid w:val="00123147"/>
    <w:rsid w:val="0012316C"/>
    <w:rsid w:val="0012336D"/>
    <w:rsid w:val="00123F0B"/>
    <w:rsid w:val="0012411D"/>
    <w:rsid w:val="00124474"/>
    <w:rsid w:val="0012508D"/>
    <w:rsid w:val="001251F8"/>
    <w:rsid w:val="00126570"/>
    <w:rsid w:val="001268D9"/>
    <w:rsid w:val="001279A3"/>
    <w:rsid w:val="0013017F"/>
    <w:rsid w:val="00130ECA"/>
    <w:rsid w:val="00131336"/>
    <w:rsid w:val="00132088"/>
    <w:rsid w:val="00133400"/>
    <w:rsid w:val="001338B8"/>
    <w:rsid w:val="00134914"/>
    <w:rsid w:val="00134DF1"/>
    <w:rsid w:val="001357C5"/>
    <w:rsid w:val="001379DE"/>
    <w:rsid w:val="001406EE"/>
    <w:rsid w:val="00140B40"/>
    <w:rsid w:val="00141127"/>
    <w:rsid w:val="0014487B"/>
    <w:rsid w:val="0014532C"/>
    <w:rsid w:val="00145938"/>
    <w:rsid w:val="00145C82"/>
    <w:rsid w:val="00145D25"/>
    <w:rsid w:val="00145DB2"/>
    <w:rsid w:val="00145DDF"/>
    <w:rsid w:val="001468E2"/>
    <w:rsid w:val="0014707D"/>
    <w:rsid w:val="00147A2E"/>
    <w:rsid w:val="00150426"/>
    <w:rsid w:val="00150D03"/>
    <w:rsid w:val="0015116C"/>
    <w:rsid w:val="00151E10"/>
    <w:rsid w:val="00152B22"/>
    <w:rsid w:val="0015339E"/>
    <w:rsid w:val="00154349"/>
    <w:rsid w:val="00154C9B"/>
    <w:rsid w:val="00155011"/>
    <w:rsid w:val="0015509C"/>
    <w:rsid w:val="0015527B"/>
    <w:rsid w:val="00155638"/>
    <w:rsid w:val="001557F0"/>
    <w:rsid w:val="0015753C"/>
    <w:rsid w:val="00157A37"/>
    <w:rsid w:val="00160C6E"/>
    <w:rsid w:val="0016517E"/>
    <w:rsid w:val="00165A2A"/>
    <w:rsid w:val="00165A53"/>
    <w:rsid w:val="00166C73"/>
    <w:rsid w:val="0016737D"/>
    <w:rsid w:val="001675FF"/>
    <w:rsid w:val="001678AD"/>
    <w:rsid w:val="00170049"/>
    <w:rsid w:val="00171466"/>
    <w:rsid w:val="00171942"/>
    <w:rsid w:val="001720A2"/>
    <w:rsid w:val="001724D3"/>
    <w:rsid w:val="00172622"/>
    <w:rsid w:val="00172878"/>
    <w:rsid w:val="0017372E"/>
    <w:rsid w:val="00173CBE"/>
    <w:rsid w:val="00174346"/>
    <w:rsid w:val="001747A8"/>
    <w:rsid w:val="001747C0"/>
    <w:rsid w:val="00176F4A"/>
    <w:rsid w:val="001804A4"/>
    <w:rsid w:val="00182A8D"/>
    <w:rsid w:val="0018380B"/>
    <w:rsid w:val="00183DFB"/>
    <w:rsid w:val="001840F5"/>
    <w:rsid w:val="00184750"/>
    <w:rsid w:val="001849B1"/>
    <w:rsid w:val="001851C1"/>
    <w:rsid w:val="00185B65"/>
    <w:rsid w:val="00185B7A"/>
    <w:rsid w:val="00186EB1"/>
    <w:rsid w:val="0019052D"/>
    <w:rsid w:val="001921A0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4798"/>
    <w:rsid w:val="001A5EC6"/>
    <w:rsid w:val="001A6BBF"/>
    <w:rsid w:val="001A6DD0"/>
    <w:rsid w:val="001B0DEF"/>
    <w:rsid w:val="001B200E"/>
    <w:rsid w:val="001B2C23"/>
    <w:rsid w:val="001B2E27"/>
    <w:rsid w:val="001B2F8E"/>
    <w:rsid w:val="001B3300"/>
    <w:rsid w:val="001B42C9"/>
    <w:rsid w:val="001B42E2"/>
    <w:rsid w:val="001B7CDF"/>
    <w:rsid w:val="001C2444"/>
    <w:rsid w:val="001C28DA"/>
    <w:rsid w:val="001C4272"/>
    <w:rsid w:val="001C473A"/>
    <w:rsid w:val="001C4EC9"/>
    <w:rsid w:val="001C5B41"/>
    <w:rsid w:val="001C5FDD"/>
    <w:rsid w:val="001C6ED4"/>
    <w:rsid w:val="001C71EA"/>
    <w:rsid w:val="001C73A6"/>
    <w:rsid w:val="001C77F0"/>
    <w:rsid w:val="001D028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1F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3E0A"/>
    <w:rsid w:val="001E42A1"/>
    <w:rsid w:val="001E4C71"/>
    <w:rsid w:val="001E7181"/>
    <w:rsid w:val="001E7A9B"/>
    <w:rsid w:val="001F06B6"/>
    <w:rsid w:val="001F10B5"/>
    <w:rsid w:val="001F1284"/>
    <w:rsid w:val="001F2A6C"/>
    <w:rsid w:val="001F33CD"/>
    <w:rsid w:val="001F377C"/>
    <w:rsid w:val="001F466F"/>
    <w:rsid w:val="001F5C64"/>
    <w:rsid w:val="00200063"/>
    <w:rsid w:val="0020008C"/>
    <w:rsid w:val="00200B30"/>
    <w:rsid w:val="00200BAA"/>
    <w:rsid w:val="002013B1"/>
    <w:rsid w:val="002015B3"/>
    <w:rsid w:val="002057FE"/>
    <w:rsid w:val="002059A6"/>
    <w:rsid w:val="002112F8"/>
    <w:rsid w:val="00211B9F"/>
    <w:rsid w:val="002127DE"/>
    <w:rsid w:val="00212849"/>
    <w:rsid w:val="002134CE"/>
    <w:rsid w:val="00213B3E"/>
    <w:rsid w:val="00213C0F"/>
    <w:rsid w:val="00214A78"/>
    <w:rsid w:val="0021683D"/>
    <w:rsid w:val="00216B16"/>
    <w:rsid w:val="00216C8F"/>
    <w:rsid w:val="00217B10"/>
    <w:rsid w:val="00220645"/>
    <w:rsid w:val="0022140F"/>
    <w:rsid w:val="00221547"/>
    <w:rsid w:val="00221636"/>
    <w:rsid w:val="00222C5D"/>
    <w:rsid w:val="00223CD3"/>
    <w:rsid w:val="0022412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0F5C"/>
    <w:rsid w:val="00242EBF"/>
    <w:rsid w:val="002430A8"/>
    <w:rsid w:val="002434C1"/>
    <w:rsid w:val="002435D0"/>
    <w:rsid w:val="0025045C"/>
    <w:rsid w:val="002513B9"/>
    <w:rsid w:val="00251716"/>
    <w:rsid w:val="00251987"/>
    <w:rsid w:val="00251F60"/>
    <w:rsid w:val="002521E5"/>
    <w:rsid w:val="00252209"/>
    <w:rsid w:val="002525DD"/>
    <w:rsid w:val="00252907"/>
    <w:rsid w:val="002532B1"/>
    <w:rsid w:val="002532F5"/>
    <w:rsid w:val="002533E8"/>
    <w:rsid w:val="002552EF"/>
    <w:rsid w:val="002565BC"/>
    <w:rsid w:val="0025683C"/>
    <w:rsid w:val="002577DE"/>
    <w:rsid w:val="00257E8F"/>
    <w:rsid w:val="00260BE1"/>
    <w:rsid w:val="002617FD"/>
    <w:rsid w:val="00262E26"/>
    <w:rsid w:val="00266298"/>
    <w:rsid w:val="00266C8C"/>
    <w:rsid w:val="00275C79"/>
    <w:rsid w:val="00277A50"/>
    <w:rsid w:val="002812C9"/>
    <w:rsid w:val="00281796"/>
    <w:rsid w:val="00283490"/>
    <w:rsid w:val="00283651"/>
    <w:rsid w:val="002838BF"/>
    <w:rsid w:val="00283A43"/>
    <w:rsid w:val="00283DAC"/>
    <w:rsid w:val="00284093"/>
    <w:rsid w:val="002840D3"/>
    <w:rsid w:val="0028547C"/>
    <w:rsid w:val="002866DC"/>
    <w:rsid w:val="00286946"/>
    <w:rsid w:val="00287110"/>
    <w:rsid w:val="00287F77"/>
    <w:rsid w:val="002900F3"/>
    <w:rsid w:val="002902E5"/>
    <w:rsid w:val="0029148A"/>
    <w:rsid w:val="0029153B"/>
    <w:rsid w:val="00292C48"/>
    <w:rsid w:val="0029367F"/>
    <w:rsid w:val="00293B03"/>
    <w:rsid w:val="00293EBA"/>
    <w:rsid w:val="00294F7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3CBE"/>
    <w:rsid w:val="002B40D7"/>
    <w:rsid w:val="002B4198"/>
    <w:rsid w:val="002B4573"/>
    <w:rsid w:val="002B5820"/>
    <w:rsid w:val="002B5DD6"/>
    <w:rsid w:val="002B6FB9"/>
    <w:rsid w:val="002B724D"/>
    <w:rsid w:val="002B769F"/>
    <w:rsid w:val="002B7769"/>
    <w:rsid w:val="002B776A"/>
    <w:rsid w:val="002B7AB7"/>
    <w:rsid w:val="002B7E20"/>
    <w:rsid w:val="002C0F65"/>
    <w:rsid w:val="002C19B5"/>
    <w:rsid w:val="002C2682"/>
    <w:rsid w:val="002C2C59"/>
    <w:rsid w:val="002C3506"/>
    <w:rsid w:val="002C5131"/>
    <w:rsid w:val="002C6F93"/>
    <w:rsid w:val="002C7328"/>
    <w:rsid w:val="002C777D"/>
    <w:rsid w:val="002C7855"/>
    <w:rsid w:val="002C7EF9"/>
    <w:rsid w:val="002D08B8"/>
    <w:rsid w:val="002D1303"/>
    <w:rsid w:val="002D13A4"/>
    <w:rsid w:val="002D15AA"/>
    <w:rsid w:val="002D1ABD"/>
    <w:rsid w:val="002D5860"/>
    <w:rsid w:val="002D6724"/>
    <w:rsid w:val="002D6F65"/>
    <w:rsid w:val="002D7214"/>
    <w:rsid w:val="002D7D2A"/>
    <w:rsid w:val="002E269E"/>
    <w:rsid w:val="002E41B5"/>
    <w:rsid w:val="002E46E0"/>
    <w:rsid w:val="002E63CB"/>
    <w:rsid w:val="002E75A2"/>
    <w:rsid w:val="002E7C4A"/>
    <w:rsid w:val="002F1282"/>
    <w:rsid w:val="002F13D3"/>
    <w:rsid w:val="002F13DE"/>
    <w:rsid w:val="002F15C2"/>
    <w:rsid w:val="002F1973"/>
    <w:rsid w:val="002F2783"/>
    <w:rsid w:val="002F400E"/>
    <w:rsid w:val="002F4561"/>
    <w:rsid w:val="002F49EF"/>
    <w:rsid w:val="002F579E"/>
    <w:rsid w:val="002F5CF0"/>
    <w:rsid w:val="002F5E3E"/>
    <w:rsid w:val="00300C66"/>
    <w:rsid w:val="0030130E"/>
    <w:rsid w:val="00301877"/>
    <w:rsid w:val="00302132"/>
    <w:rsid w:val="00302CFE"/>
    <w:rsid w:val="00303E10"/>
    <w:rsid w:val="00304153"/>
    <w:rsid w:val="0030419A"/>
    <w:rsid w:val="00304599"/>
    <w:rsid w:val="00307DFD"/>
    <w:rsid w:val="00310B9C"/>
    <w:rsid w:val="003119B7"/>
    <w:rsid w:val="0031222C"/>
    <w:rsid w:val="00312311"/>
    <w:rsid w:val="00312D35"/>
    <w:rsid w:val="00312EB9"/>
    <w:rsid w:val="003132D4"/>
    <w:rsid w:val="00314241"/>
    <w:rsid w:val="00315A3F"/>
    <w:rsid w:val="00315B6A"/>
    <w:rsid w:val="00315D26"/>
    <w:rsid w:val="0031648C"/>
    <w:rsid w:val="00316D45"/>
    <w:rsid w:val="00317E9D"/>
    <w:rsid w:val="003209ED"/>
    <w:rsid w:val="003210E5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31F3"/>
    <w:rsid w:val="00334A2D"/>
    <w:rsid w:val="003352C8"/>
    <w:rsid w:val="00336A96"/>
    <w:rsid w:val="00337949"/>
    <w:rsid w:val="003401D1"/>
    <w:rsid w:val="00341EC9"/>
    <w:rsid w:val="00342AA4"/>
    <w:rsid w:val="0034332F"/>
    <w:rsid w:val="003435E1"/>
    <w:rsid w:val="00343D4F"/>
    <w:rsid w:val="00344136"/>
    <w:rsid w:val="0034447F"/>
    <w:rsid w:val="00345BF2"/>
    <w:rsid w:val="00346678"/>
    <w:rsid w:val="00346B05"/>
    <w:rsid w:val="0035073A"/>
    <w:rsid w:val="0035120C"/>
    <w:rsid w:val="003523DF"/>
    <w:rsid w:val="003544BE"/>
    <w:rsid w:val="0035464B"/>
    <w:rsid w:val="00355734"/>
    <w:rsid w:val="003557B2"/>
    <w:rsid w:val="00356096"/>
    <w:rsid w:val="00356BFF"/>
    <w:rsid w:val="00356D2D"/>
    <w:rsid w:val="00356E6F"/>
    <w:rsid w:val="00357E21"/>
    <w:rsid w:val="00357E2A"/>
    <w:rsid w:val="00357F76"/>
    <w:rsid w:val="00361648"/>
    <w:rsid w:val="003616E6"/>
    <w:rsid w:val="00361803"/>
    <w:rsid w:val="00362D2C"/>
    <w:rsid w:val="00362F0F"/>
    <w:rsid w:val="00365FAD"/>
    <w:rsid w:val="00366690"/>
    <w:rsid w:val="003718B1"/>
    <w:rsid w:val="0037302B"/>
    <w:rsid w:val="0037787C"/>
    <w:rsid w:val="00377CF9"/>
    <w:rsid w:val="00380A1C"/>
    <w:rsid w:val="0038195A"/>
    <w:rsid w:val="0038207B"/>
    <w:rsid w:val="0038214F"/>
    <w:rsid w:val="0038220D"/>
    <w:rsid w:val="00383723"/>
    <w:rsid w:val="00384C69"/>
    <w:rsid w:val="00385241"/>
    <w:rsid w:val="00386150"/>
    <w:rsid w:val="00386FFC"/>
    <w:rsid w:val="00391A43"/>
    <w:rsid w:val="00392961"/>
    <w:rsid w:val="0039446F"/>
    <w:rsid w:val="00394677"/>
    <w:rsid w:val="0039504B"/>
    <w:rsid w:val="003955E2"/>
    <w:rsid w:val="003967C6"/>
    <w:rsid w:val="00396C2F"/>
    <w:rsid w:val="00397567"/>
    <w:rsid w:val="003A1A58"/>
    <w:rsid w:val="003A2859"/>
    <w:rsid w:val="003A31C0"/>
    <w:rsid w:val="003A33A5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199D"/>
    <w:rsid w:val="003C2026"/>
    <w:rsid w:val="003C27B4"/>
    <w:rsid w:val="003C377A"/>
    <w:rsid w:val="003C37F5"/>
    <w:rsid w:val="003C3E27"/>
    <w:rsid w:val="003C471B"/>
    <w:rsid w:val="003C597B"/>
    <w:rsid w:val="003C5C3F"/>
    <w:rsid w:val="003C619A"/>
    <w:rsid w:val="003C719A"/>
    <w:rsid w:val="003C785F"/>
    <w:rsid w:val="003D0671"/>
    <w:rsid w:val="003D12CA"/>
    <w:rsid w:val="003D205C"/>
    <w:rsid w:val="003D20F3"/>
    <w:rsid w:val="003D2456"/>
    <w:rsid w:val="003D3046"/>
    <w:rsid w:val="003D31CB"/>
    <w:rsid w:val="003D4FE2"/>
    <w:rsid w:val="003D52EC"/>
    <w:rsid w:val="003D5430"/>
    <w:rsid w:val="003D702A"/>
    <w:rsid w:val="003E0BEE"/>
    <w:rsid w:val="003E1A4C"/>
    <w:rsid w:val="003E1F7D"/>
    <w:rsid w:val="003E27F2"/>
    <w:rsid w:val="003E5223"/>
    <w:rsid w:val="003E5302"/>
    <w:rsid w:val="003E5944"/>
    <w:rsid w:val="003E6E5B"/>
    <w:rsid w:val="003E7BA2"/>
    <w:rsid w:val="003F0176"/>
    <w:rsid w:val="003F108F"/>
    <w:rsid w:val="003F1370"/>
    <w:rsid w:val="003F182E"/>
    <w:rsid w:val="003F2C83"/>
    <w:rsid w:val="003F32A4"/>
    <w:rsid w:val="003F401B"/>
    <w:rsid w:val="003F4295"/>
    <w:rsid w:val="003F7642"/>
    <w:rsid w:val="003F779E"/>
    <w:rsid w:val="004011DF"/>
    <w:rsid w:val="004031E3"/>
    <w:rsid w:val="00404BB9"/>
    <w:rsid w:val="00405F7E"/>
    <w:rsid w:val="00406027"/>
    <w:rsid w:val="00410F9D"/>
    <w:rsid w:val="00411303"/>
    <w:rsid w:val="004120B7"/>
    <w:rsid w:val="004122E5"/>
    <w:rsid w:val="0041265E"/>
    <w:rsid w:val="0041303C"/>
    <w:rsid w:val="00413D70"/>
    <w:rsid w:val="004144D8"/>
    <w:rsid w:val="00414C7B"/>
    <w:rsid w:val="00421B31"/>
    <w:rsid w:val="0042229F"/>
    <w:rsid w:val="00424E43"/>
    <w:rsid w:val="004259EB"/>
    <w:rsid w:val="0042642B"/>
    <w:rsid w:val="004278F1"/>
    <w:rsid w:val="0043028B"/>
    <w:rsid w:val="00431C4A"/>
    <w:rsid w:val="0043310A"/>
    <w:rsid w:val="00433AD2"/>
    <w:rsid w:val="004341D1"/>
    <w:rsid w:val="0043493B"/>
    <w:rsid w:val="00434C66"/>
    <w:rsid w:val="00435799"/>
    <w:rsid w:val="004372D9"/>
    <w:rsid w:val="00437747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26F"/>
    <w:rsid w:val="004573F7"/>
    <w:rsid w:val="00460D4D"/>
    <w:rsid w:val="00462083"/>
    <w:rsid w:val="004621D3"/>
    <w:rsid w:val="00462A1E"/>
    <w:rsid w:val="00464873"/>
    <w:rsid w:val="00465489"/>
    <w:rsid w:val="004706D2"/>
    <w:rsid w:val="00470886"/>
    <w:rsid w:val="004711B0"/>
    <w:rsid w:val="00471514"/>
    <w:rsid w:val="0047196E"/>
    <w:rsid w:val="00471E7A"/>
    <w:rsid w:val="004744E7"/>
    <w:rsid w:val="004749D3"/>
    <w:rsid w:val="00474F52"/>
    <w:rsid w:val="00474FEE"/>
    <w:rsid w:val="00476E78"/>
    <w:rsid w:val="0047761B"/>
    <w:rsid w:val="00481A49"/>
    <w:rsid w:val="00482116"/>
    <w:rsid w:val="00485186"/>
    <w:rsid w:val="0048549E"/>
    <w:rsid w:val="00485855"/>
    <w:rsid w:val="00485923"/>
    <w:rsid w:val="00485E5B"/>
    <w:rsid w:val="004863A9"/>
    <w:rsid w:val="0048768B"/>
    <w:rsid w:val="0049139F"/>
    <w:rsid w:val="00491657"/>
    <w:rsid w:val="0049212B"/>
    <w:rsid w:val="00492656"/>
    <w:rsid w:val="004948B9"/>
    <w:rsid w:val="004958F4"/>
    <w:rsid w:val="00495C51"/>
    <w:rsid w:val="00496C20"/>
    <w:rsid w:val="00497341"/>
    <w:rsid w:val="00497819"/>
    <w:rsid w:val="00497C33"/>
    <w:rsid w:val="004A0857"/>
    <w:rsid w:val="004A0A93"/>
    <w:rsid w:val="004A223D"/>
    <w:rsid w:val="004A2447"/>
    <w:rsid w:val="004A2885"/>
    <w:rsid w:val="004A2B86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2F4D"/>
    <w:rsid w:val="004B4F10"/>
    <w:rsid w:val="004B5B0F"/>
    <w:rsid w:val="004B61D6"/>
    <w:rsid w:val="004B684E"/>
    <w:rsid w:val="004B7551"/>
    <w:rsid w:val="004C167D"/>
    <w:rsid w:val="004C1B2C"/>
    <w:rsid w:val="004C2305"/>
    <w:rsid w:val="004C3822"/>
    <w:rsid w:val="004C4156"/>
    <w:rsid w:val="004C4CFD"/>
    <w:rsid w:val="004C4D20"/>
    <w:rsid w:val="004C604A"/>
    <w:rsid w:val="004C74BA"/>
    <w:rsid w:val="004D1DC4"/>
    <w:rsid w:val="004D274C"/>
    <w:rsid w:val="004D296B"/>
    <w:rsid w:val="004D298A"/>
    <w:rsid w:val="004D2AF3"/>
    <w:rsid w:val="004D4978"/>
    <w:rsid w:val="004D4B98"/>
    <w:rsid w:val="004D4C49"/>
    <w:rsid w:val="004D5079"/>
    <w:rsid w:val="004D567E"/>
    <w:rsid w:val="004D60C2"/>
    <w:rsid w:val="004D7204"/>
    <w:rsid w:val="004D73B4"/>
    <w:rsid w:val="004E0849"/>
    <w:rsid w:val="004E11F1"/>
    <w:rsid w:val="004E1284"/>
    <w:rsid w:val="004E12BC"/>
    <w:rsid w:val="004E12C4"/>
    <w:rsid w:val="004E15E5"/>
    <w:rsid w:val="004E1E4D"/>
    <w:rsid w:val="004E2788"/>
    <w:rsid w:val="004E27CB"/>
    <w:rsid w:val="004E2CA9"/>
    <w:rsid w:val="004E39D4"/>
    <w:rsid w:val="004E3E6B"/>
    <w:rsid w:val="004E3E95"/>
    <w:rsid w:val="004E5E86"/>
    <w:rsid w:val="004E60C8"/>
    <w:rsid w:val="004F3ED5"/>
    <w:rsid w:val="004F412D"/>
    <w:rsid w:val="004F4230"/>
    <w:rsid w:val="004F454E"/>
    <w:rsid w:val="004F49A2"/>
    <w:rsid w:val="004F4C5A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1CA0"/>
    <w:rsid w:val="005123FD"/>
    <w:rsid w:val="00512E5F"/>
    <w:rsid w:val="005135F7"/>
    <w:rsid w:val="00515E3B"/>
    <w:rsid w:val="00516580"/>
    <w:rsid w:val="00516A45"/>
    <w:rsid w:val="00517AD8"/>
    <w:rsid w:val="00517FD1"/>
    <w:rsid w:val="0052001C"/>
    <w:rsid w:val="00520C2D"/>
    <w:rsid w:val="005211D2"/>
    <w:rsid w:val="00521450"/>
    <w:rsid w:val="00521904"/>
    <w:rsid w:val="00522AAA"/>
    <w:rsid w:val="00522C8F"/>
    <w:rsid w:val="005238B6"/>
    <w:rsid w:val="00523B81"/>
    <w:rsid w:val="00523EAA"/>
    <w:rsid w:val="005249F3"/>
    <w:rsid w:val="005268BA"/>
    <w:rsid w:val="005276F7"/>
    <w:rsid w:val="005313C1"/>
    <w:rsid w:val="00532594"/>
    <w:rsid w:val="0053385B"/>
    <w:rsid w:val="005348AD"/>
    <w:rsid w:val="00534D14"/>
    <w:rsid w:val="005353E8"/>
    <w:rsid w:val="0053599F"/>
    <w:rsid w:val="00535EB9"/>
    <w:rsid w:val="0053770F"/>
    <w:rsid w:val="00537E32"/>
    <w:rsid w:val="00540BCD"/>
    <w:rsid w:val="00541637"/>
    <w:rsid w:val="00542A53"/>
    <w:rsid w:val="0054389F"/>
    <w:rsid w:val="00544BAD"/>
    <w:rsid w:val="00544EB8"/>
    <w:rsid w:val="005460B2"/>
    <w:rsid w:val="00546C1F"/>
    <w:rsid w:val="0055100D"/>
    <w:rsid w:val="00551030"/>
    <w:rsid w:val="00551C85"/>
    <w:rsid w:val="00552358"/>
    <w:rsid w:val="00552412"/>
    <w:rsid w:val="00552CAE"/>
    <w:rsid w:val="00553077"/>
    <w:rsid w:val="00554310"/>
    <w:rsid w:val="00554534"/>
    <w:rsid w:val="00554EB9"/>
    <w:rsid w:val="005552E3"/>
    <w:rsid w:val="005554A8"/>
    <w:rsid w:val="00556EBC"/>
    <w:rsid w:val="005575A0"/>
    <w:rsid w:val="00557F28"/>
    <w:rsid w:val="005608F1"/>
    <w:rsid w:val="00561612"/>
    <w:rsid w:val="00561957"/>
    <w:rsid w:val="00562695"/>
    <w:rsid w:val="0056489D"/>
    <w:rsid w:val="00564D74"/>
    <w:rsid w:val="0057231C"/>
    <w:rsid w:val="005726C9"/>
    <w:rsid w:val="005736F9"/>
    <w:rsid w:val="00576E79"/>
    <w:rsid w:val="00576F36"/>
    <w:rsid w:val="00577CA7"/>
    <w:rsid w:val="00577FE4"/>
    <w:rsid w:val="00580563"/>
    <w:rsid w:val="005818D9"/>
    <w:rsid w:val="00582E53"/>
    <w:rsid w:val="0058421B"/>
    <w:rsid w:val="0058598F"/>
    <w:rsid w:val="005863A1"/>
    <w:rsid w:val="005863E2"/>
    <w:rsid w:val="00587FD7"/>
    <w:rsid w:val="00590979"/>
    <w:rsid w:val="005910A9"/>
    <w:rsid w:val="005920E9"/>
    <w:rsid w:val="005938F8"/>
    <w:rsid w:val="00593DEA"/>
    <w:rsid w:val="005943C5"/>
    <w:rsid w:val="00595BE8"/>
    <w:rsid w:val="005960D4"/>
    <w:rsid w:val="00596C5E"/>
    <w:rsid w:val="00597156"/>
    <w:rsid w:val="0059792E"/>
    <w:rsid w:val="00597F24"/>
    <w:rsid w:val="005A024A"/>
    <w:rsid w:val="005A03B1"/>
    <w:rsid w:val="005A133A"/>
    <w:rsid w:val="005A21E3"/>
    <w:rsid w:val="005A355D"/>
    <w:rsid w:val="005A36CB"/>
    <w:rsid w:val="005A5130"/>
    <w:rsid w:val="005A543A"/>
    <w:rsid w:val="005A6B03"/>
    <w:rsid w:val="005A704C"/>
    <w:rsid w:val="005B0D37"/>
    <w:rsid w:val="005B12CE"/>
    <w:rsid w:val="005B1F7C"/>
    <w:rsid w:val="005B204E"/>
    <w:rsid w:val="005B22F4"/>
    <w:rsid w:val="005B37BE"/>
    <w:rsid w:val="005B3C72"/>
    <w:rsid w:val="005B6E7E"/>
    <w:rsid w:val="005B7107"/>
    <w:rsid w:val="005C14C7"/>
    <w:rsid w:val="005C1610"/>
    <w:rsid w:val="005C3870"/>
    <w:rsid w:val="005C4A3C"/>
    <w:rsid w:val="005C568C"/>
    <w:rsid w:val="005C6D31"/>
    <w:rsid w:val="005C7057"/>
    <w:rsid w:val="005C7311"/>
    <w:rsid w:val="005C75A3"/>
    <w:rsid w:val="005D2455"/>
    <w:rsid w:val="005D3E4C"/>
    <w:rsid w:val="005D40FD"/>
    <w:rsid w:val="005D4993"/>
    <w:rsid w:val="005D4F17"/>
    <w:rsid w:val="005D52E3"/>
    <w:rsid w:val="005D5438"/>
    <w:rsid w:val="005D5740"/>
    <w:rsid w:val="005D600A"/>
    <w:rsid w:val="005E0F8F"/>
    <w:rsid w:val="005E155C"/>
    <w:rsid w:val="005E1807"/>
    <w:rsid w:val="005E1900"/>
    <w:rsid w:val="005E244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5F7583"/>
    <w:rsid w:val="0060084E"/>
    <w:rsid w:val="0060205A"/>
    <w:rsid w:val="00602A30"/>
    <w:rsid w:val="00602C28"/>
    <w:rsid w:val="00604B46"/>
    <w:rsid w:val="00605353"/>
    <w:rsid w:val="0060585D"/>
    <w:rsid w:val="00607115"/>
    <w:rsid w:val="00610E69"/>
    <w:rsid w:val="00613260"/>
    <w:rsid w:val="00614312"/>
    <w:rsid w:val="00615C7C"/>
    <w:rsid w:val="00615D17"/>
    <w:rsid w:val="0061649D"/>
    <w:rsid w:val="00616E36"/>
    <w:rsid w:val="0061714E"/>
    <w:rsid w:val="00621281"/>
    <w:rsid w:val="00621C1F"/>
    <w:rsid w:val="00622E2F"/>
    <w:rsid w:val="00622F11"/>
    <w:rsid w:val="00623AAE"/>
    <w:rsid w:val="00625FB6"/>
    <w:rsid w:val="0062776B"/>
    <w:rsid w:val="00627D49"/>
    <w:rsid w:val="006310C7"/>
    <w:rsid w:val="0063394C"/>
    <w:rsid w:val="006345C5"/>
    <w:rsid w:val="00634659"/>
    <w:rsid w:val="00636547"/>
    <w:rsid w:val="00636DD8"/>
    <w:rsid w:val="00636F3E"/>
    <w:rsid w:val="00640162"/>
    <w:rsid w:val="00640945"/>
    <w:rsid w:val="00642061"/>
    <w:rsid w:val="00642DF7"/>
    <w:rsid w:val="00643688"/>
    <w:rsid w:val="00644067"/>
    <w:rsid w:val="006446AC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76"/>
    <w:rsid w:val="006531BD"/>
    <w:rsid w:val="00653F9B"/>
    <w:rsid w:val="00656895"/>
    <w:rsid w:val="0066036F"/>
    <w:rsid w:val="006610F2"/>
    <w:rsid w:val="00661124"/>
    <w:rsid w:val="00663121"/>
    <w:rsid w:val="0066368B"/>
    <w:rsid w:val="00664CE5"/>
    <w:rsid w:val="00666A14"/>
    <w:rsid w:val="00667D95"/>
    <w:rsid w:val="00670CBB"/>
    <w:rsid w:val="006716B4"/>
    <w:rsid w:val="00672BBF"/>
    <w:rsid w:val="006730DE"/>
    <w:rsid w:val="00673968"/>
    <w:rsid w:val="00673BBF"/>
    <w:rsid w:val="00673EF1"/>
    <w:rsid w:val="00673FCA"/>
    <w:rsid w:val="00674643"/>
    <w:rsid w:val="00674A95"/>
    <w:rsid w:val="00674BA1"/>
    <w:rsid w:val="00674F5C"/>
    <w:rsid w:val="0067532E"/>
    <w:rsid w:val="00676230"/>
    <w:rsid w:val="00680324"/>
    <w:rsid w:val="00681FF5"/>
    <w:rsid w:val="006823F9"/>
    <w:rsid w:val="0068251C"/>
    <w:rsid w:val="00682EBF"/>
    <w:rsid w:val="00683434"/>
    <w:rsid w:val="0068459D"/>
    <w:rsid w:val="00685341"/>
    <w:rsid w:val="00685F8D"/>
    <w:rsid w:val="00686FC2"/>
    <w:rsid w:val="006904D1"/>
    <w:rsid w:val="00690E8D"/>
    <w:rsid w:val="0069182A"/>
    <w:rsid w:val="00692569"/>
    <w:rsid w:val="00692F21"/>
    <w:rsid w:val="00693476"/>
    <w:rsid w:val="006935CA"/>
    <w:rsid w:val="006936C9"/>
    <w:rsid w:val="00693794"/>
    <w:rsid w:val="006942FB"/>
    <w:rsid w:val="00694F24"/>
    <w:rsid w:val="006956B8"/>
    <w:rsid w:val="006970A8"/>
    <w:rsid w:val="00697942"/>
    <w:rsid w:val="00697D43"/>
    <w:rsid w:val="00697EF5"/>
    <w:rsid w:val="006A180C"/>
    <w:rsid w:val="006A2989"/>
    <w:rsid w:val="006A2DCA"/>
    <w:rsid w:val="006A48FE"/>
    <w:rsid w:val="006A586E"/>
    <w:rsid w:val="006A6447"/>
    <w:rsid w:val="006B01E4"/>
    <w:rsid w:val="006B03B1"/>
    <w:rsid w:val="006B0A40"/>
    <w:rsid w:val="006B106C"/>
    <w:rsid w:val="006B1808"/>
    <w:rsid w:val="006B2A72"/>
    <w:rsid w:val="006B2F42"/>
    <w:rsid w:val="006B4388"/>
    <w:rsid w:val="006B4EA1"/>
    <w:rsid w:val="006B4F2D"/>
    <w:rsid w:val="006B575B"/>
    <w:rsid w:val="006B599F"/>
    <w:rsid w:val="006B65E7"/>
    <w:rsid w:val="006B6B99"/>
    <w:rsid w:val="006B6C3B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0310"/>
    <w:rsid w:val="006D14DE"/>
    <w:rsid w:val="006D49F6"/>
    <w:rsid w:val="006D648C"/>
    <w:rsid w:val="006D76FA"/>
    <w:rsid w:val="006E0360"/>
    <w:rsid w:val="006E061F"/>
    <w:rsid w:val="006E0A88"/>
    <w:rsid w:val="006E1877"/>
    <w:rsid w:val="006E5453"/>
    <w:rsid w:val="006E595D"/>
    <w:rsid w:val="006E6242"/>
    <w:rsid w:val="006E7170"/>
    <w:rsid w:val="006E7246"/>
    <w:rsid w:val="006E73A8"/>
    <w:rsid w:val="006E79D7"/>
    <w:rsid w:val="006F4F6E"/>
    <w:rsid w:val="006F5DA3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DD0"/>
    <w:rsid w:val="00706F2D"/>
    <w:rsid w:val="00707BB4"/>
    <w:rsid w:val="007106E5"/>
    <w:rsid w:val="007107F9"/>
    <w:rsid w:val="00710CCC"/>
    <w:rsid w:val="00711023"/>
    <w:rsid w:val="00711249"/>
    <w:rsid w:val="00712339"/>
    <w:rsid w:val="007135BD"/>
    <w:rsid w:val="007135CA"/>
    <w:rsid w:val="0071375F"/>
    <w:rsid w:val="00713F0E"/>
    <w:rsid w:val="0071482D"/>
    <w:rsid w:val="00714D5C"/>
    <w:rsid w:val="00715376"/>
    <w:rsid w:val="00716012"/>
    <w:rsid w:val="00716354"/>
    <w:rsid w:val="00717F6F"/>
    <w:rsid w:val="0072124A"/>
    <w:rsid w:val="007213E1"/>
    <w:rsid w:val="00721AF0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360E5"/>
    <w:rsid w:val="007372BE"/>
    <w:rsid w:val="00740016"/>
    <w:rsid w:val="0074219F"/>
    <w:rsid w:val="00742DD7"/>
    <w:rsid w:val="00743135"/>
    <w:rsid w:val="00745386"/>
    <w:rsid w:val="007458A4"/>
    <w:rsid w:val="00745EA4"/>
    <w:rsid w:val="007461EB"/>
    <w:rsid w:val="00746AE6"/>
    <w:rsid w:val="00747F0B"/>
    <w:rsid w:val="007511A5"/>
    <w:rsid w:val="00752FF3"/>
    <w:rsid w:val="007533D5"/>
    <w:rsid w:val="00753F86"/>
    <w:rsid w:val="00755987"/>
    <w:rsid w:val="007560D9"/>
    <w:rsid w:val="00757606"/>
    <w:rsid w:val="007613F4"/>
    <w:rsid w:val="007649E4"/>
    <w:rsid w:val="0076546A"/>
    <w:rsid w:val="007654A9"/>
    <w:rsid w:val="0077010B"/>
    <w:rsid w:val="00770A10"/>
    <w:rsid w:val="00771939"/>
    <w:rsid w:val="007723CC"/>
    <w:rsid w:val="00773391"/>
    <w:rsid w:val="007736BA"/>
    <w:rsid w:val="007748A9"/>
    <w:rsid w:val="0077492F"/>
    <w:rsid w:val="00774C04"/>
    <w:rsid w:val="007750CF"/>
    <w:rsid w:val="007752BD"/>
    <w:rsid w:val="00775424"/>
    <w:rsid w:val="007757BB"/>
    <w:rsid w:val="00776C11"/>
    <w:rsid w:val="00776DF1"/>
    <w:rsid w:val="00777641"/>
    <w:rsid w:val="00781432"/>
    <w:rsid w:val="007817E0"/>
    <w:rsid w:val="00781C35"/>
    <w:rsid w:val="00783107"/>
    <w:rsid w:val="0078400F"/>
    <w:rsid w:val="00784CF5"/>
    <w:rsid w:val="00784F65"/>
    <w:rsid w:val="00786078"/>
    <w:rsid w:val="00786FF2"/>
    <w:rsid w:val="007870A4"/>
    <w:rsid w:val="0078736C"/>
    <w:rsid w:val="007875C6"/>
    <w:rsid w:val="00787D97"/>
    <w:rsid w:val="00787FB0"/>
    <w:rsid w:val="00790338"/>
    <w:rsid w:val="007910E6"/>
    <w:rsid w:val="007917A4"/>
    <w:rsid w:val="007917EC"/>
    <w:rsid w:val="0079225F"/>
    <w:rsid w:val="00792495"/>
    <w:rsid w:val="00795C0D"/>
    <w:rsid w:val="00795D3C"/>
    <w:rsid w:val="00796190"/>
    <w:rsid w:val="00797D97"/>
    <w:rsid w:val="00797EC7"/>
    <w:rsid w:val="007A0068"/>
    <w:rsid w:val="007A0815"/>
    <w:rsid w:val="007A0974"/>
    <w:rsid w:val="007A283A"/>
    <w:rsid w:val="007A2CA5"/>
    <w:rsid w:val="007A50F1"/>
    <w:rsid w:val="007A51C6"/>
    <w:rsid w:val="007A62E5"/>
    <w:rsid w:val="007A643F"/>
    <w:rsid w:val="007B0532"/>
    <w:rsid w:val="007B0B52"/>
    <w:rsid w:val="007B2B5D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1835"/>
    <w:rsid w:val="007D2C8B"/>
    <w:rsid w:val="007D30EB"/>
    <w:rsid w:val="007D398F"/>
    <w:rsid w:val="007D4C8B"/>
    <w:rsid w:val="007D4DFA"/>
    <w:rsid w:val="007E11E8"/>
    <w:rsid w:val="007E3248"/>
    <w:rsid w:val="007E32D5"/>
    <w:rsid w:val="007E3ACE"/>
    <w:rsid w:val="007E42B8"/>
    <w:rsid w:val="007E4804"/>
    <w:rsid w:val="007E6828"/>
    <w:rsid w:val="007F0136"/>
    <w:rsid w:val="007F0CAE"/>
    <w:rsid w:val="007F0E03"/>
    <w:rsid w:val="007F17D5"/>
    <w:rsid w:val="007F21C2"/>
    <w:rsid w:val="007F2234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0E9"/>
    <w:rsid w:val="00812D71"/>
    <w:rsid w:val="00812D7E"/>
    <w:rsid w:val="00812FF6"/>
    <w:rsid w:val="008149E0"/>
    <w:rsid w:val="00814ADE"/>
    <w:rsid w:val="0081531F"/>
    <w:rsid w:val="00815DC6"/>
    <w:rsid w:val="00817009"/>
    <w:rsid w:val="00817C9D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3C72"/>
    <w:rsid w:val="00834253"/>
    <w:rsid w:val="00834862"/>
    <w:rsid w:val="00835D6C"/>
    <w:rsid w:val="008360EB"/>
    <w:rsid w:val="00840EE7"/>
    <w:rsid w:val="00841533"/>
    <w:rsid w:val="008434ED"/>
    <w:rsid w:val="00844A54"/>
    <w:rsid w:val="0084546A"/>
    <w:rsid w:val="00845A56"/>
    <w:rsid w:val="00845D30"/>
    <w:rsid w:val="008462A1"/>
    <w:rsid w:val="00847986"/>
    <w:rsid w:val="00847B97"/>
    <w:rsid w:val="00847C02"/>
    <w:rsid w:val="00850236"/>
    <w:rsid w:val="008509C2"/>
    <w:rsid w:val="00850E1A"/>
    <w:rsid w:val="00852A3F"/>
    <w:rsid w:val="008531EC"/>
    <w:rsid w:val="00854055"/>
    <w:rsid w:val="00854073"/>
    <w:rsid w:val="00854304"/>
    <w:rsid w:val="00854346"/>
    <w:rsid w:val="008543C4"/>
    <w:rsid w:val="00854CAB"/>
    <w:rsid w:val="0085514C"/>
    <w:rsid w:val="0085682E"/>
    <w:rsid w:val="008571DA"/>
    <w:rsid w:val="00857F26"/>
    <w:rsid w:val="008600E3"/>
    <w:rsid w:val="008612E4"/>
    <w:rsid w:val="008616CD"/>
    <w:rsid w:val="008622FB"/>
    <w:rsid w:val="00864073"/>
    <w:rsid w:val="00864E8E"/>
    <w:rsid w:val="008666D9"/>
    <w:rsid w:val="0086694A"/>
    <w:rsid w:val="00866C90"/>
    <w:rsid w:val="00866CB5"/>
    <w:rsid w:val="008675EB"/>
    <w:rsid w:val="00867F30"/>
    <w:rsid w:val="0087016C"/>
    <w:rsid w:val="008703A3"/>
    <w:rsid w:val="00870567"/>
    <w:rsid w:val="0087143E"/>
    <w:rsid w:val="0087249B"/>
    <w:rsid w:val="00872887"/>
    <w:rsid w:val="00873420"/>
    <w:rsid w:val="00873B8D"/>
    <w:rsid w:val="008750C5"/>
    <w:rsid w:val="00875205"/>
    <w:rsid w:val="0087569B"/>
    <w:rsid w:val="008761B9"/>
    <w:rsid w:val="008764BB"/>
    <w:rsid w:val="00877C1F"/>
    <w:rsid w:val="00880102"/>
    <w:rsid w:val="00881CB5"/>
    <w:rsid w:val="00882047"/>
    <w:rsid w:val="0088247A"/>
    <w:rsid w:val="00884395"/>
    <w:rsid w:val="008847AA"/>
    <w:rsid w:val="0088684E"/>
    <w:rsid w:val="00886BF7"/>
    <w:rsid w:val="00890D52"/>
    <w:rsid w:val="008915F9"/>
    <w:rsid w:val="0089189B"/>
    <w:rsid w:val="00892707"/>
    <w:rsid w:val="008927D6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3DF"/>
    <w:rsid w:val="008A1AE1"/>
    <w:rsid w:val="008A1BBB"/>
    <w:rsid w:val="008A31CD"/>
    <w:rsid w:val="008A34ED"/>
    <w:rsid w:val="008A4BB5"/>
    <w:rsid w:val="008A4C64"/>
    <w:rsid w:val="008A55C3"/>
    <w:rsid w:val="008A7804"/>
    <w:rsid w:val="008B0503"/>
    <w:rsid w:val="008B0BFC"/>
    <w:rsid w:val="008B1B26"/>
    <w:rsid w:val="008B2D42"/>
    <w:rsid w:val="008B42EB"/>
    <w:rsid w:val="008B5B0C"/>
    <w:rsid w:val="008B7892"/>
    <w:rsid w:val="008C0542"/>
    <w:rsid w:val="008C0C88"/>
    <w:rsid w:val="008C3AEC"/>
    <w:rsid w:val="008C3D7D"/>
    <w:rsid w:val="008C4A03"/>
    <w:rsid w:val="008C56D4"/>
    <w:rsid w:val="008D0A68"/>
    <w:rsid w:val="008D0AEF"/>
    <w:rsid w:val="008D1AA2"/>
    <w:rsid w:val="008D2682"/>
    <w:rsid w:val="008D313E"/>
    <w:rsid w:val="008D72D9"/>
    <w:rsid w:val="008E02E0"/>
    <w:rsid w:val="008E09A4"/>
    <w:rsid w:val="008E13AA"/>
    <w:rsid w:val="008E1941"/>
    <w:rsid w:val="008E1A73"/>
    <w:rsid w:val="008E1EA1"/>
    <w:rsid w:val="008E33CD"/>
    <w:rsid w:val="008E388A"/>
    <w:rsid w:val="008E3B35"/>
    <w:rsid w:val="008E4644"/>
    <w:rsid w:val="008E49D9"/>
    <w:rsid w:val="008E71E4"/>
    <w:rsid w:val="008E7315"/>
    <w:rsid w:val="008F21D9"/>
    <w:rsid w:val="008F2533"/>
    <w:rsid w:val="008F263E"/>
    <w:rsid w:val="008F5976"/>
    <w:rsid w:val="008F66BF"/>
    <w:rsid w:val="008F6FAD"/>
    <w:rsid w:val="008F7717"/>
    <w:rsid w:val="008F7E68"/>
    <w:rsid w:val="008F7FE4"/>
    <w:rsid w:val="00900DE8"/>
    <w:rsid w:val="00902E4E"/>
    <w:rsid w:val="00902FB2"/>
    <w:rsid w:val="009031B5"/>
    <w:rsid w:val="009032B6"/>
    <w:rsid w:val="00904CA1"/>
    <w:rsid w:val="009060E8"/>
    <w:rsid w:val="00907165"/>
    <w:rsid w:val="009074DF"/>
    <w:rsid w:val="00912416"/>
    <w:rsid w:val="00912FDD"/>
    <w:rsid w:val="009139FA"/>
    <w:rsid w:val="00913CDC"/>
    <w:rsid w:val="009156F1"/>
    <w:rsid w:val="009169E2"/>
    <w:rsid w:val="009170CB"/>
    <w:rsid w:val="00921768"/>
    <w:rsid w:val="00923880"/>
    <w:rsid w:val="0092414E"/>
    <w:rsid w:val="009245E4"/>
    <w:rsid w:val="00924675"/>
    <w:rsid w:val="00926050"/>
    <w:rsid w:val="00927694"/>
    <w:rsid w:val="00927B99"/>
    <w:rsid w:val="00930090"/>
    <w:rsid w:val="009300A0"/>
    <w:rsid w:val="0093022F"/>
    <w:rsid w:val="00930D4F"/>
    <w:rsid w:val="00931438"/>
    <w:rsid w:val="0093170D"/>
    <w:rsid w:val="009328A7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1D81"/>
    <w:rsid w:val="00942355"/>
    <w:rsid w:val="009427D5"/>
    <w:rsid w:val="00942864"/>
    <w:rsid w:val="00942D10"/>
    <w:rsid w:val="009430EE"/>
    <w:rsid w:val="00943454"/>
    <w:rsid w:val="00944F6F"/>
    <w:rsid w:val="009453A6"/>
    <w:rsid w:val="009453E5"/>
    <w:rsid w:val="009458BB"/>
    <w:rsid w:val="00945D92"/>
    <w:rsid w:val="00945F79"/>
    <w:rsid w:val="009467D3"/>
    <w:rsid w:val="009471F7"/>
    <w:rsid w:val="00951375"/>
    <w:rsid w:val="00951986"/>
    <w:rsid w:val="00951D9A"/>
    <w:rsid w:val="009526E0"/>
    <w:rsid w:val="00953C42"/>
    <w:rsid w:val="00954024"/>
    <w:rsid w:val="009552B3"/>
    <w:rsid w:val="00955D71"/>
    <w:rsid w:val="00956A01"/>
    <w:rsid w:val="00956B57"/>
    <w:rsid w:val="00956F16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191"/>
    <w:rsid w:val="009677E3"/>
    <w:rsid w:val="00972390"/>
    <w:rsid w:val="00974946"/>
    <w:rsid w:val="009751F9"/>
    <w:rsid w:val="009754D1"/>
    <w:rsid w:val="00976444"/>
    <w:rsid w:val="0097796B"/>
    <w:rsid w:val="00981537"/>
    <w:rsid w:val="009824DB"/>
    <w:rsid w:val="00984995"/>
    <w:rsid w:val="00986465"/>
    <w:rsid w:val="00987105"/>
    <w:rsid w:val="00992CB3"/>
    <w:rsid w:val="0099410C"/>
    <w:rsid w:val="0099632B"/>
    <w:rsid w:val="0099668F"/>
    <w:rsid w:val="009A0DDA"/>
    <w:rsid w:val="009A2120"/>
    <w:rsid w:val="009A7419"/>
    <w:rsid w:val="009A76D7"/>
    <w:rsid w:val="009A7CF7"/>
    <w:rsid w:val="009A7F6F"/>
    <w:rsid w:val="009B0526"/>
    <w:rsid w:val="009B11EF"/>
    <w:rsid w:val="009B1F98"/>
    <w:rsid w:val="009B2CF4"/>
    <w:rsid w:val="009B3146"/>
    <w:rsid w:val="009B32B4"/>
    <w:rsid w:val="009B4096"/>
    <w:rsid w:val="009B6B94"/>
    <w:rsid w:val="009C1739"/>
    <w:rsid w:val="009C2008"/>
    <w:rsid w:val="009C2A26"/>
    <w:rsid w:val="009C35D1"/>
    <w:rsid w:val="009C3811"/>
    <w:rsid w:val="009C72A8"/>
    <w:rsid w:val="009D05FF"/>
    <w:rsid w:val="009D0676"/>
    <w:rsid w:val="009D068B"/>
    <w:rsid w:val="009D1920"/>
    <w:rsid w:val="009D1F46"/>
    <w:rsid w:val="009D21D6"/>
    <w:rsid w:val="009D257B"/>
    <w:rsid w:val="009D3492"/>
    <w:rsid w:val="009D3529"/>
    <w:rsid w:val="009D4ED9"/>
    <w:rsid w:val="009D59A5"/>
    <w:rsid w:val="009D61A7"/>
    <w:rsid w:val="009D6522"/>
    <w:rsid w:val="009D772D"/>
    <w:rsid w:val="009D7C56"/>
    <w:rsid w:val="009E21E3"/>
    <w:rsid w:val="009E340A"/>
    <w:rsid w:val="009E3BF0"/>
    <w:rsid w:val="009E40A2"/>
    <w:rsid w:val="009E5BEE"/>
    <w:rsid w:val="009E5CBA"/>
    <w:rsid w:val="009E6BCA"/>
    <w:rsid w:val="009E720B"/>
    <w:rsid w:val="009E770C"/>
    <w:rsid w:val="009F04EA"/>
    <w:rsid w:val="009F082E"/>
    <w:rsid w:val="009F1696"/>
    <w:rsid w:val="009F1C1D"/>
    <w:rsid w:val="009F23AE"/>
    <w:rsid w:val="009F263E"/>
    <w:rsid w:val="009F4143"/>
    <w:rsid w:val="009F5BC1"/>
    <w:rsid w:val="009F6848"/>
    <w:rsid w:val="009F73F3"/>
    <w:rsid w:val="009F7A9B"/>
    <w:rsid w:val="00A000EF"/>
    <w:rsid w:val="00A001A9"/>
    <w:rsid w:val="00A021A2"/>
    <w:rsid w:val="00A038E3"/>
    <w:rsid w:val="00A0418B"/>
    <w:rsid w:val="00A04AC7"/>
    <w:rsid w:val="00A0656F"/>
    <w:rsid w:val="00A0716A"/>
    <w:rsid w:val="00A07946"/>
    <w:rsid w:val="00A10823"/>
    <w:rsid w:val="00A10AC7"/>
    <w:rsid w:val="00A10B42"/>
    <w:rsid w:val="00A10BC9"/>
    <w:rsid w:val="00A10E56"/>
    <w:rsid w:val="00A1101F"/>
    <w:rsid w:val="00A11C72"/>
    <w:rsid w:val="00A12172"/>
    <w:rsid w:val="00A13C88"/>
    <w:rsid w:val="00A14582"/>
    <w:rsid w:val="00A14D34"/>
    <w:rsid w:val="00A15721"/>
    <w:rsid w:val="00A15B8C"/>
    <w:rsid w:val="00A15D37"/>
    <w:rsid w:val="00A205DD"/>
    <w:rsid w:val="00A20642"/>
    <w:rsid w:val="00A220F1"/>
    <w:rsid w:val="00A22E53"/>
    <w:rsid w:val="00A22F1E"/>
    <w:rsid w:val="00A244C6"/>
    <w:rsid w:val="00A24782"/>
    <w:rsid w:val="00A2479C"/>
    <w:rsid w:val="00A24CF6"/>
    <w:rsid w:val="00A2503D"/>
    <w:rsid w:val="00A25C6B"/>
    <w:rsid w:val="00A2725C"/>
    <w:rsid w:val="00A31C7F"/>
    <w:rsid w:val="00A31D01"/>
    <w:rsid w:val="00A321F5"/>
    <w:rsid w:val="00A329D7"/>
    <w:rsid w:val="00A35E54"/>
    <w:rsid w:val="00A36C78"/>
    <w:rsid w:val="00A37232"/>
    <w:rsid w:val="00A37B51"/>
    <w:rsid w:val="00A37CB0"/>
    <w:rsid w:val="00A40215"/>
    <w:rsid w:val="00A404B1"/>
    <w:rsid w:val="00A41EFC"/>
    <w:rsid w:val="00A42125"/>
    <w:rsid w:val="00A42A90"/>
    <w:rsid w:val="00A42E2B"/>
    <w:rsid w:val="00A44350"/>
    <w:rsid w:val="00A44B55"/>
    <w:rsid w:val="00A4604B"/>
    <w:rsid w:val="00A464EC"/>
    <w:rsid w:val="00A47447"/>
    <w:rsid w:val="00A47479"/>
    <w:rsid w:val="00A47844"/>
    <w:rsid w:val="00A50DC4"/>
    <w:rsid w:val="00A51C1C"/>
    <w:rsid w:val="00A51FC9"/>
    <w:rsid w:val="00A5374F"/>
    <w:rsid w:val="00A54009"/>
    <w:rsid w:val="00A608AD"/>
    <w:rsid w:val="00A61BDF"/>
    <w:rsid w:val="00A61C5E"/>
    <w:rsid w:val="00A61F0A"/>
    <w:rsid w:val="00A623FB"/>
    <w:rsid w:val="00A62E77"/>
    <w:rsid w:val="00A62F38"/>
    <w:rsid w:val="00A63672"/>
    <w:rsid w:val="00A6375A"/>
    <w:rsid w:val="00A64810"/>
    <w:rsid w:val="00A64843"/>
    <w:rsid w:val="00A6497B"/>
    <w:rsid w:val="00A65A80"/>
    <w:rsid w:val="00A666F3"/>
    <w:rsid w:val="00A67C4B"/>
    <w:rsid w:val="00A70293"/>
    <w:rsid w:val="00A702D2"/>
    <w:rsid w:val="00A71BCA"/>
    <w:rsid w:val="00A7302E"/>
    <w:rsid w:val="00A731CE"/>
    <w:rsid w:val="00A746DD"/>
    <w:rsid w:val="00A748E2"/>
    <w:rsid w:val="00A75D5B"/>
    <w:rsid w:val="00A774BA"/>
    <w:rsid w:val="00A77A05"/>
    <w:rsid w:val="00A8287D"/>
    <w:rsid w:val="00A82968"/>
    <w:rsid w:val="00A84675"/>
    <w:rsid w:val="00A84802"/>
    <w:rsid w:val="00A85098"/>
    <w:rsid w:val="00A85925"/>
    <w:rsid w:val="00A869C1"/>
    <w:rsid w:val="00A86DA7"/>
    <w:rsid w:val="00A86DC3"/>
    <w:rsid w:val="00A86EBB"/>
    <w:rsid w:val="00A876EB"/>
    <w:rsid w:val="00A87A06"/>
    <w:rsid w:val="00A93C91"/>
    <w:rsid w:val="00A95E6A"/>
    <w:rsid w:val="00A965FC"/>
    <w:rsid w:val="00A9757D"/>
    <w:rsid w:val="00AA022A"/>
    <w:rsid w:val="00AA0A72"/>
    <w:rsid w:val="00AA1FBD"/>
    <w:rsid w:val="00AA2B95"/>
    <w:rsid w:val="00AA3B8E"/>
    <w:rsid w:val="00AA4A42"/>
    <w:rsid w:val="00AA5D5A"/>
    <w:rsid w:val="00AA5F1B"/>
    <w:rsid w:val="00AA6898"/>
    <w:rsid w:val="00AA7BA1"/>
    <w:rsid w:val="00AB09C0"/>
    <w:rsid w:val="00AB1034"/>
    <w:rsid w:val="00AB1CC1"/>
    <w:rsid w:val="00AB25F3"/>
    <w:rsid w:val="00AB2A13"/>
    <w:rsid w:val="00AB2AAB"/>
    <w:rsid w:val="00AB2B47"/>
    <w:rsid w:val="00AB4568"/>
    <w:rsid w:val="00AB51E0"/>
    <w:rsid w:val="00AB5C0C"/>
    <w:rsid w:val="00AB68EA"/>
    <w:rsid w:val="00AB6E1C"/>
    <w:rsid w:val="00AB7418"/>
    <w:rsid w:val="00AC021B"/>
    <w:rsid w:val="00AC05A4"/>
    <w:rsid w:val="00AC0EAB"/>
    <w:rsid w:val="00AC2F14"/>
    <w:rsid w:val="00AC3AB1"/>
    <w:rsid w:val="00AC5297"/>
    <w:rsid w:val="00AC5A27"/>
    <w:rsid w:val="00AC7194"/>
    <w:rsid w:val="00AC736E"/>
    <w:rsid w:val="00AC7CD0"/>
    <w:rsid w:val="00AC7D3F"/>
    <w:rsid w:val="00AD047D"/>
    <w:rsid w:val="00AD04F7"/>
    <w:rsid w:val="00AD0968"/>
    <w:rsid w:val="00AD0985"/>
    <w:rsid w:val="00AD181C"/>
    <w:rsid w:val="00AD27E5"/>
    <w:rsid w:val="00AD3095"/>
    <w:rsid w:val="00AD33E8"/>
    <w:rsid w:val="00AD35B1"/>
    <w:rsid w:val="00AD381A"/>
    <w:rsid w:val="00AD3EE1"/>
    <w:rsid w:val="00AD48D4"/>
    <w:rsid w:val="00AD51F1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5EAC"/>
    <w:rsid w:val="00AF6628"/>
    <w:rsid w:val="00AF7B0E"/>
    <w:rsid w:val="00B00AC6"/>
    <w:rsid w:val="00B02C63"/>
    <w:rsid w:val="00B02E84"/>
    <w:rsid w:val="00B03C84"/>
    <w:rsid w:val="00B040B1"/>
    <w:rsid w:val="00B0530D"/>
    <w:rsid w:val="00B0591A"/>
    <w:rsid w:val="00B070DF"/>
    <w:rsid w:val="00B10523"/>
    <w:rsid w:val="00B10733"/>
    <w:rsid w:val="00B109C9"/>
    <w:rsid w:val="00B10BAE"/>
    <w:rsid w:val="00B11751"/>
    <w:rsid w:val="00B11F7D"/>
    <w:rsid w:val="00B13A4A"/>
    <w:rsid w:val="00B13F1F"/>
    <w:rsid w:val="00B143E8"/>
    <w:rsid w:val="00B14419"/>
    <w:rsid w:val="00B15C9A"/>
    <w:rsid w:val="00B165A9"/>
    <w:rsid w:val="00B16850"/>
    <w:rsid w:val="00B16DB1"/>
    <w:rsid w:val="00B1717F"/>
    <w:rsid w:val="00B1764A"/>
    <w:rsid w:val="00B17CA6"/>
    <w:rsid w:val="00B2181F"/>
    <w:rsid w:val="00B21A88"/>
    <w:rsid w:val="00B21E9D"/>
    <w:rsid w:val="00B22674"/>
    <w:rsid w:val="00B23213"/>
    <w:rsid w:val="00B23497"/>
    <w:rsid w:val="00B234C0"/>
    <w:rsid w:val="00B23865"/>
    <w:rsid w:val="00B23F71"/>
    <w:rsid w:val="00B24965"/>
    <w:rsid w:val="00B264CA"/>
    <w:rsid w:val="00B30EBA"/>
    <w:rsid w:val="00B33A1A"/>
    <w:rsid w:val="00B34033"/>
    <w:rsid w:val="00B34200"/>
    <w:rsid w:val="00B3439B"/>
    <w:rsid w:val="00B34B2F"/>
    <w:rsid w:val="00B35A28"/>
    <w:rsid w:val="00B36E36"/>
    <w:rsid w:val="00B375AC"/>
    <w:rsid w:val="00B37AB3"/>
    <w:rsid w:val="00B403EB"/>
    <w:rsid w:val="00B40AA6"/>
    <w:rsid w:val="00B40AAE"/>
    <w:rsid w:val="00B41312"/>
    <w:rsid w:val="00B4160C"/>
    <w:rsid w:val="00B44886"/>
    <w:rsid w:val="00B453DF"/>
    <w:rsid w:val="00B46492"/>
    <w:rsid w:val="00B46DA5"/>
    <w:rsid w:val="00B4782C"/>
    <w:rsid w:val="00B47F1C"/>
    <w:rsid w:val="00B47F80"/>
    <w:rsid w:val="00B5009F"/>
    <w:rsid w:val="00B50105"/>
    <w:rsid w:val="00B50C55"/>
    <w:rsid w:val="00B50E66"/>
    <w:rsid w:val="00B5233F"/>
    <w:rsid w:val="00B52D6A"/>
    <w:rsid w:val="00B530FF"/>
    <w:rsid w:val="00B54C4B"/>
    <w:rsid w:val="00B55DCA"/>
    <w:rsid w:val="00B56161"/>
    <w:rsid w:val="00B56F56"/>
    <w:rsid w:val="00B603DC"/>
    <w:rsid w:val="00B609A0"/>
    <w:rsid w:val="00B60F42"/>
    <w:rsid w:val="00B60FC9"/>
    <w:rsid w:val="00B63266"/>
    <w:rsid w:val="00B634C1"/>
    <w:rsid w:val="00B6528B"/>
    <w:rsid w:val="00B65528"/>
    <w:rsid w:val="00B657AE"/>
    <w:rsid w:val="00B65E97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631"/>
    <w:rsid w:val="00B747AD"/>
    <w:rsid w:val="00B7576C"/>
    <w:rsid w:val="00B76081"/>
    <w:rsid w:val="00B76803"/>
    <w:rsid w:val="00B76B55"/>
    <w:rsid w:val="00B77060"/>
    <w:rsid w:val="00B80DFA"/>
    <w:rsid w:val="00B8202B"/>
    <w:rsid w:val="00B826C8"/>
    <w:rsid w:val="00B836AE"/>
    <w:rsid w:val="00B83C44"/>
    <w:rsid w:val="00B83E4B"/>
    <w:rsid w:val="00B83ED1"/>
    <w:rsid w:val="00B8457F"/>
    <w:rsid w:val="00B84A8A"/>
    <w:rsid w:val="00B85AB5"/>
    <w:rsid w:val="00B85CD8"/>
    <w:rsid w:val="00B86828"/>
    <w:rsid w:val="00B8706F"/>
    <w:rsid w:val="00B9043A"/>
    <w:rsid w:val="00B90F90"/>
    <w:rsid w:val="00B92016"/>
    <w:rsid w:val="00B93367"/>
    <w:rsid w:val="00B93867"/>
    <w:rsid w:val="00B94419"/>
    <w:rsid w:val="00B95361"/>
    <w:rsid w:val="00B953D9"/>
    <w:rsid w:val="00B955E9"/>
    <w:rsid w:val="00B975CA"/>
    <w:rsid w:val="00B97D7E"/>
    <w:rsid w:val="00BA1257"/>
    <w:rsid w:val="00BA1622"/>
    <w:rsid w:val="00BA1674"/>
    <w:rsid w:val="00BA1844"/>
    <w:rsid w:val="00BA1AB4"/>
    <w:rsid w:val="00BA45DE"/>
    <w:rsid w:val="00BA4815"/>
    <w:rsid w:val="00BA5544"/>
    <w:rsid w:val="00BA6C65"/>
    <w:rsid w:val="00BA6D9E"/>
    <w:rsid w:val="00BA7ED4"/>
    <w:rsid w:val="00BB012A"/>
    <w:rsid w:val="00BB07B8"/>
    <w:rsid w:val="00BB0819"/>
    <w:rsid w:val="00BB10F2"/>
    <w:rsid w:val="00BB1230"/>
    <w:rsid w:val="00BB24AF"/>
    <w:rsid w:val="00BB357B"/>
    <w:rsid w:val="00BB4A01"/>
    <w:rsid w:val="00BB4C92"/>
    <w:rsid w:val="00BB5C24"/>
    <w:rsid w:val="00BB5FF1"/>
    <w:rsid w:val="00BB68D4"/>
    <w:rsid w:val="00BB6B90"/>
    <w:rsid w:val="00BB6CA5"/>
    <w:rsid w:val="00BB73B4"/>
    <w:rsid w:val="00BB750C"/>
    <w:rsid w:val="00BB7A18"/>
    <w:rsid w:val="00BC0AD3"/>
    <w:rsid w:val="00BC0BE8"/>
    <w:rsid w:val="00BC3067"/>
    <w:rsid w:val="00BC39ED"/>
    <w:rsid w:val="00BC3A24"/>
    <w:rsid w:val="00BC4944"/>
    <w:rsid w:val="00BC4C59"/>
    <w:rsid w:val="00BC788A"/>
    <w:rsid w:val="00BC7A11"/>
    <w:rsid w:val="00BD0259"/>
    <w:rsid w:val="00BD0C43"/>
    <w:rsid w:val="00BD0D21"/>
    <w:rsid w:val="00BD1591"/>
    <w:rsid w:val="00BD21A7"/>
    <w:rsid w:val="00BD22ED"/>
    <w:rsid w:val="00BD2321"/>
    <w:rsid w:val="00BD2B11"/>
    <w:rsid w:val="00BD33BB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852"/>
    <w:rsid w:val="00BE1B7E"/>
    <w:rsid w:val="00BE2C32"/>
    <w:rsid w:val="00BE3953"/>
    <w:rsid w:val="00BE496A"/>
    <w:rsid w:val="00BE535E"/>
    <w:rsid w:val="00BE5603"/>
    <w:rsid w:val="00BE6A3D"/>
    <w:rsid w:val="00BE72FE"/>
    <w:rsid w:val="00BF0ADD"/>
    <w:rsid w:val="00BF1740"/>
    <w:rsid w:val="00BF202B"/>
    <w:rsid w:val="00BF2C68"/>
    <w:rsid w:val="00BF2F40"/>
    <w:rsid w:val="00BF2FAA"/>
    <w:rsid w:val="00BF3A3A"/>
    <w:rsid w:val="00BF3BDB"/>
    <w:rsid w:val="00BF5A12"/>
    <w:rsid w:val="00BF691A"/>
    <w:rsid w:val="00C00521"/>
    <w:rsid w:val="00C01EEC"/>
    <w:rsid w:val="00C025E7"/>
    <w:rsid w:val="00C03503"/>
    <w:rsid w:val="00C04DDC"/>
    <w:rsid w:val="00C04ECD"/>
    <w:rsid w:val="00C0776F"/>
    <w:rsid w:val="00C07E69"/>
    <w:rsid w:val="00C108E4"/>
    <w:rsid w:val="00C10A38"/>
    <w:rsid w:val="00C10A41"/>
    <w:rsid w:val="00C11913"/>
    <w:rsid w:val="00C143AD"/>
    <w:rsid w:val="00C14E29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D29"/>
    <w:rsid w:val="00C24E65"/>
    <w:rsid w:val="00C25136"/>
    <w:rsid w:val="00C270C0"/>
    <w:rsid w:val="00C32028"/>
    <w:rsid w:val="00C342DD"/>
    <w:rsid w:val="00C36056"/>
    <w:rsid w:val="00C36532"/>
    <w:rsid w:val="00C403FA"/>
    <w:rsid w:val="00C405D9"/>
    <w:rsid w:val="00C40D96"/>
    <w:rsid w:val="00C411D5"/>
    <w:rsid w:val="00C422A3"/>
    <w:rsid w:val="00C42D84"/>
    <w:rsid w:val="00C43211"/>
    <w:rsid w:val="00C43B96"/>
    <w:rsid w:val="00C4529C"/>
    <w:rsid w:val="00C452C2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5A68"/>
    <w:rsid w:val="00C66355"/>
    <w:rsid w:val="00C66549"/>
    <w:rsid w:val="00C7098D"/>
    <w:rsid w:val="00C73185"/>
    <w:rsid w:val="00C7375B"/>
    <w:rsid w:val="00C7461A"/>
    <w:rsid w:val="00C74E3E"/>
    <w:rsid w:val="00C74EB1"/>
    <w:rsid w:val="00C765F4"/>
    <w:rsid w:val="00C77237"/>
    <w:rsid w:val="00C77A88"/>
    <w:rsid w:val="00C804DC"/>
    <w:rsid w:val="00C814A6"/>
    <w:rsid w:val="00C8389B"/>
    <w:rsid w:val="00C85987"/>
    <w:rsid w:val="00C866F1"/>
    <w:rsid w:val="00C90E31"/>
    <w:rsid w:val="00C92D2B"/>
    <w:rsid w:val="00C935E7"/>
    <w:rsid w:val="00C93D45"/>
    <w:rsid w:val="00C9421C"/>
    <w:rsid w:val="00C94CB9"/>
    <w:rsid w:val="00C96121"/>
    <w:rsid w:val="00C96188"/>
    <w:rsid w:val="00C96397"/>
    <w:rsid w:val="00C97515"/>
    <w:rsid w:val="00C975D8"/>
    <w:rsid w:val="00C97C53"/>
    <w:rsid w:val="00CA05AF"/>
    <w:rsid w:val="00CA177D"/>
    <w:rsid w:val="00CA243E"/>
    <w:rsid w:val="00CA248C"/>
    <w:rsid w:val="00CA29E5"/>
    <w:rsid w:val="00CA2A94"/>
    <w:rsid w:val="00CA44FA"/>
    <w:rsid w:val="00CA466A"/>
    <w:rsid w:val="00CA49FC"/>
    <w:rsid w:val="00CA4BC6"/>
    <w:rsid w:val="00CA51E5"/>
    <w:rsid w:val="00CA61D5"/>
    <w:rsid w:val="00CA7290"/>
    <w:rsid w:val="00CA7AE9"/>
    <w:rsid w:val="00CB016D"/>
    <w:rsid w:val="00CB0464"/>
    <w:rsid w:val="00CB0FAB"/>
    <w:rsid w:val="00CB1283"/>
    <w:rsid w:val="00CB19C2"/>
    <w:rsid w:val="00CB1B50"/>
    <w:rsid w:val="00CB3B8B"/>
    <w:rsid w:val="00CB447B"/>
    <w:rsid w:val="00CB5117"/>
    <w:rsid w:val="00CB5A70"/>
    <w:rsid w:val="00CB5C94"/>
    <w:rsid w:val="00CB5F9A"/>
    <w:rsid w:val="00CB6358"/>
    <w:rsid w:val="00CB7FC2"/>
    <w:rsid w:val="00CC09D9"/>
    <w:rsid w:val="00CC0B37"/>
    <w:rsid w:val="00CC19A4"/>
    <w:rsid w:val="00CC3FCB"/>
    <w:rsid w:val="00CC66A3"/>
    <w:rsid w:val="00CC72FE"/>
    <w:rsid w:val="00CC78A0"/>
    <w:rsid w:val="00CC7D32"/>
    <w:rsid w:val="00CD0336"/>
    <w:rsid w:val="00CD1073"/>
    <w:rsid w:val="00CD1EFF"/>
    <w:rsid w:val="00CD5316"/>
    <w:rsid w:val="00CD5347"/>
    <w:rsid w:val="00CD7607"/>
    <w:rsid w:val="00CD7682"/>
    <w:rsid w:val="00CD7FB0"/>
    <w:rsid w:val="00CE005E"/>
    <w:rsid w:val="00CE0C5F"/>
    <w:rsid w:val="00CE1787"/>
    <w:rsid w:val="00CE2BFB"/>
    <w:rsid w:val="00CE3A15"/>
    <w:rsid w:val="00CE4C29"/>
    <w:rsid w:val="00CE569B"/>
    <w:rsid w:val="00CE57AF"/>
    <w:rsid w:val="00CE5B35"/>
    <w:rsid w:val="00CE7068"/>
    <w:rsid w:val="00CE777E"/>
    <w:rsid w:val="00CF045C"/>
    <w:rsid w:val="00CF0477"/>
    <w:rsid w:val="00CF0C4B"/>
    <w:rsid w:val="00CF1588"/>
    <w:rsid w:val="00CF160D"/>
    <w:rsid w:val="00CF1977"/>
    <w:rsid w:val="00CF1FD1"/>
    <w:rsid w:val="00CF25E1"/>
    <w:rsid w:val="00CF2DEF"/>
    <w:rsid w:val="00CF3D4E"/>
    <w:rsid w:val="00CF3DA3"/>
    <w:rsid w:val="00CF6C22"/>
    <w:rsid w:val="00CF7171"/>
    <w:rsid w:val="00CF7AFE"/>
    <w:rsid w:val="00D0203C"/>
    <w:rsid w:val="00D02966"/>
    <w:rsid w:val="00D038AA"/>
    <w:rsid w:val="00D03EFE"/>
    <w:rsid w:val="00D04126"/>
    <w:rsid w:val="00D069E0"/>
    <w:rsid w:val="00D06A26"/>
    <w:rsid w:val="00D06DB1"/>
    <w:rsid w:val="00D074F2"/>
    <w:rsid w:val="00D07667"/>
    <w:rsid w:val="00D07E9C"/>
    <w:rsid w:val="00D10A88"/>
    <w:rsid w:val="00D11339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B8E"/>
    <w:rsid w:val="00D2559E"/>
    <w:rsid w:val="00D255F6"/>
    <w:rsid w:val="00D26CF6"/>
    <w:rsid w:val="00D277EB"/>
    <w:rsid w:val="00D27A84"/>
    <w:rsid w:val="00D315FB"/>
    <w:rsid w:val="00D325BB"/>
    <w:rsid w:val="00D32D82"/>
    <w:rsid w:val="00D332AF"/>
    <w:rsid w:val="00D34B10"/>
    <w:rsid w:val="00D353B4"/>
    <w:rsid w:val="00D36C7D"/>
    <w:rsid w:val="00D37AE3"/>
    <w:rsid w:val="00D40467"/>
    <w:rsid w:val="00D405DF"/>
    <w:rsid w:val="00D41D53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09F"/>
    <w:rsid w:val="00D478D8"/>
    <w:rsid w:val="00D47AC0"/>
    <w:rsid w:val="00D50BED"/>
    <w:rsid w:val="00D50CF4"/>
    <w:rsid w:val="00D51DF4"/>
    <w:rsid w:val="00D603EB"/>
    <w:rsid w:val="00D61423"/>
    <w:rsid w:val="00D6144D"/>
    <w:rsid w:val="00D618AB"/>
    <w:rsid w:val="00D62337"/>
    <w:rsid w:val="00D62B1A"/>
    <w:rsid w:val="00D63773"/>
    <w:rsid w:val="00D63C1B"/>
    <w:rsid w:val="00D63F51"/>
    <w:rsid w:val="00D65434"/>
    <w:rsid w:val="00D67DFE"/>
    <w:rsid w:val="00D70EAF"/>
    <w:rsid w:val="00D7172A"/>
    <w:rsid w:val="00D75D21"/>
    <w:rsid w:val="00D762CB"/>
    <w:rsid w:val="00D7694C"/>
    <w:rsid w:val="00D773CD"/>
    <w:rsid w:val="00D7769B"/>
    <w:rsid w:val="00D80D45"/>
    <w:rsid w:val="00D8144C"/>
    <w:rsid w:val="00D8178B"/>
    <w:rsid w:val="00D81DAD"/>
    <w:rsid w:val="00D81ECF"/>
    <w:rsid w:val="00D82353"/>
    <w:rsid w:val="00D82594"/>
    <w:rsid w:val="00D83D48"/>
    <w:rsid w:val="00D840CB"/>
    <w:rsid w:val="00D84DCE"/>
    <w:rsid w:val="00D84EC2"/>
    <w:rsid w:val="00D86EDD"/>
    <w:rsid w:val="00D87E76"/>
    <w:rsid w:val="00D90010"/>
    <w:rsid w:val="00D90065"/>
    <w:rsid w:val="00D911AB"/>
    <w:rsid w:val="00D92236"/>
    <w:rsid w:val="00D92559"/>
    <w:rsid w:val="00D92714"/>
    <w:rsid w:val="00D932B1"/>
    <w:rsid w:val="00D94546"/>
    <w:rsid w:val="00D9613D"/>
    <w:rsid w:val="00D963FB"/>
    <w:rsid w:val="00D9670B"/>
    <w:rsid w:val="00D96FA4"/>
    <w:rsid w:val="00DA1036"/>
    <w:rsid w:val="00DA180B"/>
    <w:rsid w:val="00DA2619"/>
    <w:rsid w:val="00DA298C"/>
    <w:rsid w:val="00DA419B"/>
    <w:rsid w:val="00DA55CF"/>
    <w:rsid w:val="00DA60F4"/>
    <w:rsid w:val="00DA613E"/>
    <w:rsid w:val="00DA64FD"/>
    <w:rsid w:val="00DA7645"/>
    <w:rsid w:val="00DB03FA"/>
    <w:rsid w:val="00DB2959"/>
    <w:rsid w:val="00DB2F3A"/>
    <w:rsid w:val="00DB38DD"/>
    <w:rsid w:val="00DB42A4"/>
    <w:rsid w:val="00DB4B07"/>
    <w:rsid w:val="00DB62D1"/>
    <w:rsid w:val="00DB68A7"/>
    <w:rsid w:val="00DB6A85"/>
    <w:rsid w:val="00DB7117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C5B70"/>
    <w:rsid w:val="00DC6440"/>
    <w:rsid w:val="00DC692A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3F6"/>
    <w:rsid w:val="00DE560B"/>
    <w:rsid w:val="00DE592E"/>
    <w:rsid w:val="00DE5C74"/>
    <w:rsid w:val="00DE5EA3"/>
    <w:rsid w:val="00DE60DB"/>
    <w:rsid w:val="00DE7322"/>
    <w:rsid w:val="00DE732E"/>
    <w:rsid w:val="00DF0DD1"/>
    <w:rsid w:val="00DF37CB"/>
    <w:rsid w:val="00DF3C2A"/>
    <w:rsid w:val="00DF72B8"/>
    <w:rsid w:val="00DF73AF"/>
    <w:rsid w:val="00DF79B0"/>
    <w:rsid w:val="00DF7E59"/>
    <w:rsid w:val="00E02912"/>
    <w:rsid w:val="00E03223"/>
    <w:rsid w:val="00E0432E"/>
    <w:rsid w:val="00E04416"/>
    <w:rsid w:val="00E04B1A"/>
    <w:rsid w:val="00E04E03"/>
    <w:rsid w:val="00E05BC9"/>
    <w:rsid w:val="00E070E2"/>
    <w:rsid w:val="00E07DFA"/>
    <w:rsid w:val="00E10EFE"/>
    <w:rsid w:val="00E10FE4"/>
    <w:rsid w:val="00E11761"/>
    <w:rsid w:val="00E12575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1A68"/>
    <w:rsid w:val="00E228D6"/>
    <w:rsid w:val="00E2456B"/>
    <w:rsid w:val="00E245D6"/>
    <w:rsid w:val="00E24F3E"/>
    <w:rsid w:val="00E25DC2"/>
    <w:rsid w:val="00E26301"/>
    <w:rsid w:val="00E26697"/>
    <w:rsid w:val="00E26E88"/>
    <w:rsid w:val="00E27B8C"/>
    <w:rsid w:val="00E27B92"/>
    <w:rsid w:val="00E30305"/>
    <w:rsid w:val="00E3173E"/>
    <w:rsid w:val="00E31C71"/>
    <w:rsid w:val="00E32305"/>
    <w:rsid w:val="00E33126"/>
    <w:rsid w:val="00E35E6F"/>
    <w:rsid w:val="00E402E8"/>
    <w:rsid w:val="00E40425"/>
    <w:rsid w:val="00E40979"/>
    <w:rsid w:val="00E40D45"/>
    <w:rsid w:val="00E40F3B"/>
    <w:rsid w:val="00E413E7"/>
    <w:rsid w:val="00E418F9"/>
    <w:rsid w:val="00E4199F"/>
    <w:rsid w:val="00E44105"/>
    <w:rsid w:val="00E44301"/>
    <w:rsid w:val="00E44CE0"/>
    <w:rsid w:val="00E467F7"/>
    <w:rsid w:val="00E5001A"/>
    <w:rsid w:val="00E5025B"/>
    <w:rsid w:val="00E50BDD"/>
    <w:rsid w:val="00E514DF"/>
    <w:rsid w:val="00E53269"/>
    <w:rsid w:val="00E53E51"/>
    <w:rsid w:val="00E54120"/>
    <w:rsid w:val="00E5581F"/>
    <w:rsid w:val="00E57777"/>
    <w:rsid w:val="00E61536"/>
    <w:rsid w:val="00E623AB"/>
    <w:rsid w:val="00E63EF8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4434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44B"/>
    <w:rsid w:val="00E94AAD"/>
    <w:rsid w:val="00E94BD0"/>
    <w:rsid w:val="00E95BBF"/>
    <w:rsid w:val="00EA008E"/>
    <w:rsid w:val="00EA27A9"/>
    <w:rsid w:val="00EA32EF"/>
    <w:rsid w:val="00EA3F9E"/>
    <w:rsid w:val="00EA6586"/>
    <w:rsid w:val="00EA68FF"/>
    <w:rsid w:val="00EA7F67"/>
    <w:rsid w:val="00EB0ADE"/>
    <w:rsid w:val="00EB1551"/>
    <w:rsid w:val="00EB3DB5"/>
    <w:rsid w:val="00EB3EF0"/>
    <w:rsid w:val="00EB4833"/>
    <w:rsid w:val="00EB4CC3"/>
    <w:rsid w:val="00EB4D5E"/>
    <w:rsid w:val="00EB4EC8"/>
    <w:rsid w:val="00EB51F5"/>
    <w:rsid w:val="00EB5A1F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4C12"/>
    <w:rsid w:val="00EC52BA"/>
    <w:rsid w:val="00EC5803"/>
    <w:rsid w:val="00EC6421"/>
    <w:rsid w:val="00EC768A"/>
    <w:rsid w:val="00ED1327"/>
    <w:rsid w:val="00ED237F"/>
    <w:rsid w:val="00ED274C"/>
    <w:rsid w:val="00ED37F4"/>
    <w:rsid w:val="00ED6145"/>
    <w:rsid w:val="00ED6B0A"/>
    <w:rsid w:val="00ED7763"/>
    <w:rsid w:val="00EE003F"/>
    <w:rsid w:val="00EE043A"/>
    <w:rsid w:val="00EE18D8"/>
    <w:rsid w:val="00EE1B88"/>
    <w:rsid w:val="00EE1C61"/>
    <w:rsid w:val="00EE1ED4"/>
    <w:rsid w:val="00EE312B"/>
    <w:rsid w:val="00EE32AA"/>
    <w:rsid w:val="00EE33AB"/>
    <w:rsid w:val="00EE45F5"/>
    <w:rsid w:val="00EE5013"/>
    <w:rsid w:val="00EE55A6"/>
    <w:rsid w:val="00EE57DD"/>
    <w:rsid w:val="00EE6166"/>
    <w:rsid w:val="00EE7DEE"/>
    <w:rsid w:val="00EF0A46"/>
    <w:rsid w:val="00EF18B1"/>
    <w:rsid w:val="00EF26A4"/>
    <w:rsid w:val="00EF33ED"/>
    <w:rsid w:val="00EF34C8"/>
    <w:rsid w:val="00EF43A3"/>
    <w:rsid w:val="00EF4409"/>
    <w:rsid w:val="00EF4594"/>
    <w:rsid w:val="00EF45E7"/>
    <w:rsid w:val="00EF52B8"/>
    <w:rsid w:val="00EF561A"/>
    <w:rsid w:val="00EF5E9E"/>
    <w:rsid w:val="00EF762C"/>
    <w:rsid w:val="00EF78EC"/>
    <w:rsid w:val="00F00657"/>
    <w:rsid w:val="00F008FF"/>
    <w:rsid w:val="00F016C1"/>
    <w:rsid w:val="00F0275B"/>
    <w:rsid w:val="00F02FAA"/>
    <w:rsid w:val="00F03A43"/>
    <w:rsid w:val="00F03F70"/>
    <w:rsid w:val="00F04E15"/>
    <w:rsid w:val="00F05F66"/>
    <w:rsid w:val="00F06498"/>
    <w:rsid w:val="00F0696A"/>
    <w:rsid w:val="00F10F86"/>
    <w:rsid w:val="00F114A8"/>
    <w:rsid w:val="00F11BDA"/>
    <w:rsid w:val="00F124AF"/>
    <w:rsid w:val="00F125AE"/>
    <w:rsid w:val="00F12AD8"/>
    <w:rsid w:val="00F12E4E"/>
    <w:rsid w:val="00F12FC6"/>
    <w:rsid w:val="00F12FC7"/>
    <w:rsid w:val="00F1448D"/>
    <w:rsid w:val="00F14BA2"/>
    <w:rsid w:val="00F15358"/>
    <w:rsid w:val="00F15D07"/>
    <w:rsid w:val="00F16C95"/>
    <w:rsid w:val="00F2072D"/>
    <w:rsid w:val="00F21BE1"/>
    <w:rsid w:val="00F21EBE"/>
    <w:rsid w:val="00F22677"/>
    <w:rsid w:val="00F236C3"/>
    <w:rsid w:val="00F23725"/>
    <w:rsid w:val="00F23BD2"/>
    <w:rsid w:val="00F247BC"/>
    <w:rsid w:val="00F248C9"/>
    <w:rsid w:val="00F24C4B"/>
    <w:rsid w:val="00F26177"/>
    <w:rsid w:val="00F2626D"/>
    <w:rsid w:val="00F26F48"/>
    <w:rsid w:val="00F2786C"/>
    <w:rsid w:val="00F2796E"/>
    <w:rsid w:val="00F27B24"/>
    <w:rsid w:val="00F30294"/>
    <w:rsid w:val="00F31088"/>
    <w:rsid w:val="00F319C9"/>
    <w:rsid w:val="00F323E2"/>
    <w:rsid w:val="00F32481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0582"/>
    <w:rsid w:val="00F51165"/>
    <w:rsid w:val="00F514B2"/>
    <w:rsid w:val="00F5215A"/>
    <w:rsid w:val="00F52C4B"/>
    <w:rsid w:val="00F54306"/>
    <w:rsid w:val="00F56489"/>
    <w:rsid w:val="00F57156"/>
    <w:rsid w:val="00F61C8B"/>
    <w:rsid w:val="00F63D58"/>
    <w:rsid w:val="00F63D73"/>
    <w:rsid w:val="00F63EC5"/>
    <w:rsid w:val="00F64265"/>
    <w:rsid w:val="00F645D4"/>
    <w:rsid w:val="00F65120"/>
    <w:rsid w:val="00F6563D"/>
    <w:rsid w:val="00F65A15"/>
    <w:rsid w:val="00F65FC4"/>
    <w:rsid w:val="00F660E2"/>
    <w:rsid w:val="00F66A8F"/>
    <w:rsid w:val="00F66E50"/>
    <w:rsid w:val="00F6798C"/>
    <w:rsid w:val="00F7084E"/>
    <w:rsid w:val="00F7161B"/>
    <w:rsid w:val="00F71877"/>
    <w:rsid w:val="00F719EF"/>
    <w:rsid w:val="00F71F24"/>
    <w:rsid w:val="00F72710"/>
    <w:rsid w:val="00F72D81"/>
    <w:rsid w:val="00F74886"/>
    <w:rsid w:val="00F753CB"/>
    <w:rsid w:val="00F75B09"/>
    <w:rsid w:val="00F75B94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67AD"/>
    <w:rsid w:val="00F878A9"/>
    <w:rsid w:val="00F90389"/>
    <w:rsid w:val="00F90961"/>
    <w:rsid w:val="00F90D64"/>
    <w:rsid w:val="00F91AA6"/>
    <w:rsid w:val="00F91B87"/>
    <w:rsid w:val="00F9463A"/>
    <w:rsid w:val="00F9531A"/>
    <w:rsid w:val="00F95D90"/>
    <w:rsid w:val="00FA0784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431F"/>
    <w:rsid w:val="00FB554E"/>
    <w:rsid w:val="00FB5F58"/>
    <w:rsid w:val="00FB67CD"/>
    <w:rsid w:val="00FC08A0"/>
    <w:rsid w:val="00FC193C"/>
    <w:rsid w:val="00FC5814"/>
    <w:rsid w:val="00FC7580"/>
    <w:rsid w:val="00FC7589"/>
    <w:rsid w:val="00FD04B4"/>
    <w:rsid w:val="00FD16F3"/>
    <w:rsid w:val="00FD2591"/>
    <w:rsid w:val="00FD3145"/>
    <w:rsid w:val="00FD44EE"/>
    <w:rsid w:val="00FD4CD4"/>
    <w:rsid w:val="00FD5324"/>
    <w:rsid w:val="00FD5A17"/>
    <w:rsid w:val="00FD6B91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25"/>
    <w:rsid w:val="00FF137F"/>
    <w:rsid w:val="00FF19C1"/>
    <w:rsid w:val="00FF32A4"/>
    <w:rsid w:val="00FF3798"/>
    <w:rsid w:val="00FF58D4"/>
    <w:rsid w:val="00FF5D5F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B8B1A5"/>
  <w15:docId w15:val="{3216E5D9-A799-42FE-9DFA-0B00977D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3A5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table" w:customStyle="1" w:styleId="PlainTable21">
    <w:name w:val="Plain Table 21"/>
    <w:basedOn w:val="TableNormal"/>
    <w:uiPriority w:val="42"/>
    <w:rsid w:val="009D192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83807-EA47-4791-AC04-C55C28C8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8468</TotalTime>
  <Pages>6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8299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AJora</dc:creator>
  <cp:keywords>https:/mul2-minfin.gov.am/tasks/1125957/oneclick?token=dbc4cb1dee7e9d5d564efe4d56a819d3</cp:keywords>
  <dc:description/>
  <cp:lastModifiedBy>Լաուրա Ավետիքյան</cp:lastModifiedBy>
  <cp:revision>31</cp:revision>
  <cp:lastPrinted>2026-03-02T13:35:00Z</cp:lastPrinted>
  <dcterms:created xsi:type="dcterms:W3CDTF">2026-03-02T13:53:00Z</dcterms:created>
  <dcterms:modified xsi:type="dcterms:W3CDTF">2026-06-26T11:08:00Z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